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2"/>
      </w:tblGrid>
      <w:tr w:rsidR="00362E5A" w:rsidTr="005B526A">
        <w:trPr>
          <w:trHeight w:val="1690"/>
        </w:trPr>
        <w:tc>
          <w:tcPr>
            <w:tcW w:w="10762" w:type="dxa"/>
            <w:shd w:val="clear" w:color="auto" w:fill="A6A6A6" w:themeFill="background1" w:themeFillShade="A6"/>
          </w:tcPr>
          <w:p w:rsidR="00362E5A"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Pr>
                <w:rFonts w:ascii="Arial" w:hAnsi="Arial" w:cs="Arial"/>
                <w:iCs/>
                <w:sz w:val="28"/>
                <w:szCs w:val="28"/>
              </w:rPr>
              <w:t xml:space="preserve">CURRICULUM SUPPORT MATERIALS </w:t>
            </w:r>
          </w:p>
          <w:p w:rsidR="00362E5A" w:rsidRDefault="004B1698" w:rsidP="005B526A">
            <w:pPr>
              <w:pStyle w:val="Heading1"/>
              <w:keepLines/>
              <w:tabs>
                <w:tab w:val="clear" w:pos="1260"/>
                <w:tab w:val="left" w:pos="900"/>
                <w:tab w:val="left" w:pos="7200"/>
              </w:tabs>
              <w:jc w:val="center"/>
              <w:rPr>
                <w:rFonts w:ascii="Arial" w:hAnsi="Arial" w:cs="Arial"/>
                <w:iCs/>
                <w:color w:val="FF0000"/>
                <w:sz w:val="28"/>
                <w:szCs w:val="28"/>
              </w:rPr>
            </w:pPr>
            <w:r>
              <w:rPr>
                <w:rFonts w:ascii="Arial" w:hAnsi="Arial" w:cs="Arial"/>
                <w:iCs/>
                <w:sz w:val="28"/>
                <w:szCs w:val="28"/>
              </w:rPr>
              <w:t>Year Group: Y</w:t>
            </w:r>
            <w:r w:rsidR="00362E5A">
              <w:rPr>
                <w:rFonts w:ascii="Arial" w:hAnsi="Arial" w:cs="Arial"/>
                <w:iCs/>
                <w:sz w:val="28"/>
                <w:szCs w:val="28"/>
              </w:rPr>
              <w:t xml:space="preserve"> </w:t>
            </w:r>
            <w:r w:rsidR="00DA7A27">
              <w:rPr>
                <w:rFonts w:ascii="Arial" w:hAnsi="Arial" w:cs="Arial"/>
                <w:iCs/>
                <w:sz w:val="28"/>
                <w:szCs w:val="28"/>
              </w:rPr>
              <w:t>5</w:t>
            </w:r>
          </w:p>
          <w:p w:rsidR="00362E5A" w:rsidRDefault="00362E5A" w:rsidP="005B526A">
            <w:pPr>
              <w:pStyle w:val="Heading1"/>
              <w:keepLines/>
              <w:tabs>
                <w:tab w:val="clear" w:pos="1260"/>
                <w:tab w:val="left" w:pos="900"/>
                <w:tab w:val="left" w:pos="7200"/>
              </w:tabs>
              <w:jc w:val="center"/>
              <w:rPr>
                <w:rFonts w:ascii="Arial" w:hAnsi="Arial" w:cs="Arial"/>
                <w:b w:val="0"/>
                <w:iCs/>
                <w:szCs w:val="24"/>
              </w:rPr>
            </w:pPr>
          </w:p>
          <w:p w:rsidR="004B1698" w:rsidRDefault="00362E5A" w:rsidP="005B526A">
            <w:pPr>
              <w:pStyle w:val="Heading1"/>
              <w:keepLines/>
              <w:tabs>
                <w:tab w:val="clear" w:pos="1260"/>
                <w:tab w:val="left" w:pos="900"/>
                <w:tab w:val="left" w:pos="7200"/>
              </w:tabs>
              <w:jc w:val="center"/>
              <w:rPr>
                <w:rFonts w:ascii="Arial" w:hAnsi="Arial" w:cs="Arial"/>
                <w:iCs/>
                <w:szCs w:val="24"/>
              </w:rPr>
            </w:pPr>
            <w:r w:rsidRPr="00362E5A">
              <w:rPr>
                <w:rFonts w:ascii="Arial" w:hAnsi="Arial" w:cs="Arial"/>
                <w:iCs/>
                <w:szCs w:val="24"/>
              </w:rPr>
              <w:t xml:space="preserve">Key Question: </w:t>
            </w:r>
            <w:r w:rsidR="00DA7A27">
              <w:rPr>
                <w:rFonts w:ascii="Arial" w:hAnsi="Arial" w:cs="Arial"/>
                <w:iCs/>
                <w:szCs w:val="24"/>
              </w:rPr>
              <w:t>Where can people find guidance on how to live their lives</w:t>
            </w:r>
            <w:r w:rsidR="00547AEB">
              <w:rPr>
                <w:rFonts w:ascii="Arial" w:hAnsi="Arial" w:cs="Arial"/>
                <w:iCs/>
                <w:szCs w:val="24"/>
              </w:rPr>
              <w:t>?</w:t>
            </w:r>
          </w:p>
          <w:p w:rsidR="0070737F" w:rsidRPr="0070737F" w:rsidRDefault="004B1698" w:rsidP="004B1698">
            <w:pPr>
              <w:pStyle w:val="Heading1"/>
              <w:keepLines/>
              <w:tabs>
                <w:tab w:val="clear" w:pos="1260"/>
                <w:tab w:val="left" w:pos="900"/>
                <w:tab w:val="left" w:pos="7200"/>
              </w:tabs>
              <w:jc w:val="center"/>
            </w:pPr>
            <w:r>
              <w:rPr>
                <w:rFonts w:ascii="Arial" w:hAnsi="Arial" w:cs="Arial"/>
                <w:b w:val="0"/>
                <w:iCs/>
                <w:szCs w:val="24"/>
              </w:rPr>
              <w:t>Religion:</w:t>
            </w:r>
            <w:r w:rsidR="00D418F4">
              <w:rPr>
                <w:rFonts w:ascii="Arial" w:hAnsi="Arial" w:cs="Arial"/>
                <w:b w:val="0"/>
                <w:iCs/>
                <w:szCs w:val="24"/>
              </w:rPr>
              <w:t xml:space="preserve"> Christianity: God </w:t>
            </w:r>
          </w:p>
        </w:tc>
      </w:tr>
      <w:tr w:rsidR="0071103C" w:rsidTr="005B526A">
        <w:trPr>
          <w:trHeight w:val="443"/>
        </w:trPr>
        <w:tc>
          <w:tcPr>
            <w:tcW w:w="10762"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5B526A">
        <w:trPr>
          <w:trHeight w:val="562"/>
        </w:trPr>
        <w:tc>
          <w:tcPr>
            <w:tcW w:w="10762" w:type="dxa"/>
            <w:shd w:val="clear" w:color="auto" w:fill="auto"/>
          </w:tcPr>
          <w:p w:rsidR="0071103C" w:rsidRPr="00DA7A27" w:rsidRDefault="006D655A" w:rsidP="008F0A09">
            <w:pPr>
              <w:spacing w:before="120" w:after="120" w:line="240" w:lineRule="auto"/>
              <w:rPr>
                <w:rFonts w:ascii="Arial" w:hAnsi="Arial" w:cs="Arial"/>
                <w:i/>
              </w:rPr>
            </w:pPr>
            <w:r w:rsidRPr="00DA7A27">
              <w:rPr>
                <w:rFonts w:ascii="Arial" w:hAnsi="Arial" w:cs="Arial"/>
                <w:i/>
              </w:rPr>
              <w:t>What gives life purpose?</w:t>
            </w:r>
            <w:r w:rsidR="00DA7A27" w:rsidRPr="00DA7A27">
              <w:rPr>
                <w:rFonts w:ascii="Arial" w:hAnsi="Arial" w:cs="Arial"/>
                <w:i/>
              </w:rPr>
              <w:t xml:space="preserve"> What do religious texts and teachings say about God, the world and human life? </w:t>
            </w:r>
          </w:p>
          <w:p w:rsidR="00DA7A27" w:rsidRPr="00DA7A27" w:rsidRDefault="00DA7A27" w:rsidP="00DA7A27">
            <w:pPr>
              <w:spacing w:before="120" w:after="120" w:line="240" w:lineRule="auto"/>
              <w:rPr>
                <w:rFonts w:ascii="Arial" w:hAnsi="Arial" w:cs="Arial"/>
              </w:rPr>
            </w:pPr>
            <w:r w:rsidRPr="00DA7A27">
              <w:rPr>
                <w:rFonts w:ascii="Arial" w:hAnsi="Arial" w:cs="Arial"/>
                <w:i/>
              </w:rPr>
              <w:t>What can stories teach us? What different kinds of writings/ stories and important to belief/ religions?</w:t>
            </w:r>
            <w:r>
              <w:rPr>
                <w:rFonts w:ascii="Arial" w:hAnsi="Arial" w:cs="Arial"/>
              </w:rPr>
              <w:t xml:space="preserve"> </w:t>
            </w:r>
          </w:p>
        </w:tc>
      </w:tr>
      <w:tr w:rsidR="004714B6" w:rsidTr="005B526A">
        <w:trPr>
          <w:trHeight w:val="409"/>
        </w:trPr>
        <w:tc>
          <w:tcPr>
            <w:tcW w:w="10762" w:type="dxa"/>
            <w:shd w:val="clear" w:color="auto" w:fill="D9D9D9" w:themeFill="background1" w:themeFillShade="D9"/>
          </w:tcPr>
          <w:p w:rsidR="00CC485F" w:rsidRPr="00EE6491" w:rsidRDefault="00CC485F" w:rsidP="00EE6491">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r w:rsidRPr="00E4048E">
              <w:rPr>
                <w:rFonts w:ascii="Arial" w:hAnsi="Arial" w:cs="Arial"/>
                <w:b w:val="0"/>
                <w:sz w:val="22"/>
                <w:szCs w:val="22"/>
              </w:rPr>
              <w:t xml:space="preserve"> </w:t>
            </w:r>
          </w:p>
        </w:tc>
      </w:tr>
      <w:tr w:rsidR="00E4048E" w:rsidTr="005B526A">
        <w:trPr>
          <w:trHeight w:val="693"/>
        </w:trPr>
        <w:tc>
          <w:tcPr>
            <w:tcW w:w="10762" w:type="dxa"/>
            <w:shd w:val="clear" w:color="auto" w:fill="FFFFFF" w:themeFill="background1"/>
          </w:tcPr>
          <w:p w:rsidR="006D655A" w:rsidRDefault="006D655A" w:rsidP="006D655A">
            <w:pPr>
              <w:autoSpaceDE w:val="0"/>
              <w:autoSpaceDN w:val="0"/>
              <w:adjustRightInd w:val="0"/>
              <w:spacing w:after="0" w:line="240" w:lineRule="auto"/>
              <w:rPr>
                <w:rFonts w:ascii="Arial" w:hAnsi="Arial" w:cs="Arial"/>
              </w:rPr>
            </w:pPr>
          </w:p>
          <w:p w:rsidR="006D655A" w:rsidRPr="006D655A" w:rsidRDefault="006D655A" w:rsidP="006D655A">
            <w:pPr>
              <w:rPr>
                <w:rFonts w:ascii="Arial" w:hAnsi="Arial" w:cs="Arial"/>
              </w:rPr>
            </w:pPr>
            <w:r w:rsidRPr="006D655A">
              <w:rPr>
                <w:rFonts w:ascii="Arial" w:hAnsi="Arial" w:cs="Arial"/>
              </w:rPr>
              <w:t xml:space="preserve">The focus is </w:t>
            </w:r>
            <w:r w:rsidRPr="006D655A">
              <w:rPr>
                <w:rFonts w:ascii="Arial" w:hAnsi="Arial" w:cs="Arial"/>
                <w:b/>
              </w:rPr>
              <w:t xml:space="preserve">on ‘purpose’ </w:t>
            </w:r>
            <w:r w:rsidRPr="006D655A">
              <w:rPr>
                <w:rFonts w:ascii="Arial" w:hAnsi="Arial" w:cs="Arial"/>
              </w:rPr>
              <w:t>as explored in daily life and as revealed in the events of the Christmas story and</w:t>
            </w:r>
            <w:r w:rsidRPr="006D655A">
              <w:rPr>
                <w:rFonts w:ascii="Arial" w:hAnsi="Arial" w:cs="Arial"/>
                <w:b/>
              </w:rPr>
              <w:t xml:space="preserve"> the</w:t>
            </w:r>
            <w:r w:rsidRPr="006D655A">
              <w:rPr>
                <w:rFonts w:ascii="Arial" w:hAnsi="Arial" w:cs="Arial"/>
              </w:rPr>
              <w:t xml:space="preserve"> fulfilment of God’s covenant.</w:t>
            </w:r>
            <w:r w:rsidRPr="006D655A">
              <w:rPr>
                <w:rFonts w:ascii="Arial" w:hAnsi="Arial" w:cs="Arial"/>
                <w:b/>
              </w:rPr>
              <w:t xml:space="preserve">  </w:t>
            </w:r>
            <w:r w:rsidRPr="006D655A">
              <w:rPr>
                <w:rFonts w:ascii="Arial" w:hAnsi="Arial" w:cs="Arial"/>
              </w:rPr>
              <w:t>Opportunities are provided for pupils to reflect on and respond to issues</w:t>
            </w:r>
            <w:r w:rsidRPr="006D655A">
              <w:rPr>
                <w:rFonts w:ascii="Arial" w:hAnsi="Arial" w:cs="Arial"/>
                <w:b/>
              </w:rPr>
              <w:t xml:space="preserve"> </w:t>
            </w:r>
            <w:r w:rsidRPr="006D655A">
              <w:rPr>
                <w:rFonts w:ascii="Arial" w:hAnsi="Arial" w:cs="Arial"/>
              </w:rPr>
              <w:t>of purpose in their lives.</w:t>
            </w:r>
          </w:p>
          <w:p w:rsidR="006D655A" w:rsidRPr="006D655A" w:rsidRDefault="006D655A" w:rsidP="006D655A">
            <w:pPr>
              <w:autoSpaceDE w:val="0"/>
              <w:autoSpaceDN w:val="0"/>
              <w:adjustRightInd w:val="0"/>
              <w:spacing w:after="0" w:line="240" w:lineRule="auto"/>
              <w:rPr>
                <w:rFonts w:ascii="Arial" w:hAnsi="Arial" w:cs="Arial"/>
              </w:rPr>
            </w:pPr>
            <w:r w:rsidRPr="006D655A">
              <w:rPr>
                <w:rFonts w:ascii="Arial" w:hAnsi="Arial" w:cs="Arial"/>
              </w:rPr>
              <w:t>The Bible tells of the mission of the creator God in the world and the response of humankind.</w:t>
            </w:r>
          </w:p>
          <w:p w:rsidR="006D655A" w:rsidRPr="006D655A" w:rsidRDefault="006D655A" w:rsidP="006D655A">
            <w:pPr>
              <w:autoSpaceDE w:val="0"/>
              <w:autoSpaceDN w:val="0"/>
              <w:adjustRightInd w:val="0"/>
              <w:spacing w:after="0" w:line="240" w:lineRule="auto"/>
              <w:rPr>
                <w:rFonts w:ascii="Arial" w:hAnsi="Arial" w:cs="Arial"/>
              </w:rPr>
            </w:pPr>
            <w:r w:rsidRPr="006D655A">
              <w:rPr>
                <w:rFonts w:ascii="Arial" w:hAnsi="Arial" w:cs="Arial"/>
              </w:rPr>
              <w:t>God calls people to action in restoring a world of</w:t>
            </w:r>
            <w:r>
              <w:rPr>
                <w:rFonts w:ascii="Arial" w:hAnsi="Arial" w:cs="Arial"/>
              </w:rPr>
              <w:t xml:space="preserve"> justice, goodness and love.</w:t>
            </w:r>
          </w:p>
          <w:p w:rsidR="006D655A" w:rsidRDefault="006D655A" w:rsidP="006D655A">
            <w:pPr>
              <w:autoSpaceDE w:val="0"/>
              <w:autoSpaceDN w:val="0"/>
              <w:adjustRightInd w:val="0"/>
              <w:spacing w:after="0" w:line="240" w:lineRule="auto"/>
              <w:rPr>
                <w:rFonts w:ascii="Arial" w:hAnsi="Arial" w:cs="Arial"/>
              </w:rPr>
            </w:pPr>
          </w:p>
          <w:p w:rsidR="006D655A" w:rsidRPr="006D655A" w:rsidRDefault="006D655A" w:rsidP="006D655A">
            <w:pPr>
              <w:autoSpaceDE w:val="0"/>
              <w:autoSpaceDN w:val="0"/>
              <w:adjustRightInd w:val="0"/>
              <w:spacing w:after="0" w:line="240" w:lineRule="auto"/>
              <w:rPr>
                <w:rFonts w:ascii="Arial" w:hAnsi="Arial" w:cs="Arial"/>
              </w:rPr>
            </w:pPr>
            <w:r w:rsidRPr="006D655A">
              <w:rPr>
                <w:rFonts w:ascii="Arial" w:hAnsi="Arial" w:cs="Arial"/>
              </w:rPr>
              <w:t>God enters into covenants which reveal God's purpose</w:t>
            </w:r>
          </w:p>
          <w:p w:rsidR="006D655A" w:rsidRPr="006D655A" w:rsidRDefault="006D655A" w:rsidP="006D655A">
            <w:pPr>
              <w:autoSpaceDE w:val="0"/>
              <w:autoSpaceDN w:val="0"/>
              <w:adjustRightInd w:val="0"/>
              <w:spacing w:after="0" w:line="240" w:lineRule="auto"/>
              <w:rPr>
                <w:rFonts w:ascii="Arial" w:hAnsi="Arial" w:cs="Arial"/>
              </w:rPr>
            </w:pPr>
          </w:p>
          <w:p w:rsidR="006D655A" w:rsidRPr="006D655A" w:rsidRDefault="006D655A" w:rsidP="006D655A">
            <w:pPr>
              <w:pStyle w:val="ListParagraph"/>
              <w:numPr>
                <w:ilvl w:val="0"/>
                <w:numId w:val="11"/>
              </w:numPr>
              <w:autoSpaceDE w:val="0"/>
              <w:autoSpaceDN w:val="0"/>
              <w:adjustRightInd w:val="0"/>
              <w:spacing w:after="0" w:line="240" w:lineRule="auto"/>
              <w:jc w:val="left"/>
              <w:rPr>
                <w:sz w:val="22"/>
              </w:rPr>
            </w:pPr>
            <w:r w:rsidRPr="006D655A">
              <w:rPr>
                <w:sz w:val="22"/>
              </w:rPr>
              <w:t>the covenants of the Old Testament</w:t>
            </w:r>
          </w:p>
          <w:p w:rsidR="006D655A" w:rsidRPr="006D655A" w:rsidRDefault="006D655A" w:rsidP="006D655A">
            <w:pPr>
              <w:pStyle w:val="ListParagraph"/>
              <w:numPr>
                <w:ilvl w:val="0"/>
                <w:numId w:val="11"/>
              </w:numPr>
              <w:autoSpaceDE w:val="0"/>
              <w:autoSpaceDN w:val="0"/>
              <w:adjustRightInd w:val="0"/>
              <w:spacing w:after="0" w:line="240" w:lineRule="auto"/>
              <w:jc w:val="left"/>
              <w:rPr>
                <w:sz w:val="22"/>
              </w:rPr>
            </w:pPr>
            <w:r w:rsidRPr="006D655A">
              <w:rPr>
                <w:sz w:val="22"/>
              </w:rPr>
              <w:t>the covenant of the New Testament</w:t>
            </w:r>
          </w:p>
          <w:p w:rsidR="006D655A" w:rsidRPr="006D655A" w:rsidRDefault="006D655A" w:rsidP="006D655A">
            <w:pPr>
              <w:autoSpaceDE w:val="0"/>
              <w:autoSpaceDN w:val="0"/>
              <w:adjustRightInd w:val="0"/>
              <w:spacing w:after="0" w:line="240" w:lineRule="auto"/>
              <w:rPr>
                <w:rFonts w:ascii="Arial" w:hAnsi="Arial" w:cs="Arial"/>
              </w:rPr>
            </w:pPr>
          </w:p>
          <w:p w:rsidR="006D655A" w:rsidRPr="006D655A" w:rsidRDefault="006D655A" w:rsidP="006D655A">
            <w:pPr>
              <w:autoSpaceDE w:val="0"/>
              <w:autoSpaceDN w:val="0"/>
              <w:adjustRightInd w:val="0"/>
              <w:spacing w:after="0" w:line="240" w:lineRule="auto"/>
              <w:rPr>
                <w:rFonts w:ascii="Arial" w:hAnsi="Arial" w:cs="Arial"/>
              </w:rPr>
            </w:pPr>
            <w:r w:rsidRPr="006D655A">
              <w:rPr>
                <w:rFonts w:ascii="Arial" w:hAnsi="Arial" w:cs="Arial"/>
              </w:rPr>
              <w:t>The word 'purpose' speaks of int</w:t>
            </w:r>
            <w:r>
              <w:rPr>
                <w:rFonts w:ascii="Arial" w:hAnsi="Arial" w:cs="Arial"/>
              </w:rPr>
              <w:t>ention, declaration, commitment</w:t>
            </w:r>
            <w:r w:rsidRPr="006D655A">
              <w:rPr>
                <w:rFonts w:ascii="Arial" w:hAnsi="Arial" w:cs="Arial"/>
              </w:rPr>
              <w:t xml:space="preserve"> and destiny. Purposeful action is spoken of as an effective action that is one which achieves a desirable result. It is something actively done, in contrast with something merely endured or suffered. This unit provides opportunities for pupils to recognise and reflect on the concept of purpose, so understood, in respect of their experience and the experience of others. Key ideas, associated with purpose are considered in the contexts of the festival of Christmas, of Gospel accounts of Jesus' birth and of Christian beliefs about God.</w:t>
            </w:r>
          </w:p>
          <w:p w:rsidR="006D655A" w:rsidRPr="006D655A" w:rsidRDefault="006D655A" w:rsidP="006D655A">
            <w:pPr>
              <w:autoSpaceDE w:val="0"/>
              <w:autoSpaceDN w:val="0"/>
              <w:adjustRightInd w:val="0"/>
              <w:spacing w:after="0" w:line="240" w:lineRule="auto"/>
              <w:rPr>
                <w:rFonts w:ascii="Arial" w:hAnsi="Arial" w:cs="Arial"/>
              </w:rPr>
            </w:pPr>
          </w:p>
          <w:p w:rsidR="006D655A" w:rsidRPr="006D655A" w:rsidRDefault="006D655A" w:rsidP="006D655A">
            <w:pPr>
              <w:autoSpaceDE w:val="0"/>
              <w:autoSpaceDN w:val="0"/>
              <w:adjustRightInd w:val="0"/>
              <w:spacing w:after="0" w:line="240" w:lineRule="auto"/>
              <w:rPr>
                <w:rFonts w:ascii="Arial" w:hAnsi="Arial" w:cs="Arial"/>
              </w:rPr>
            </w:pPr>
            <w:r w:rsidRPr="006D655A">
              <w:rPr>
                <w:rFonts w:ascii="Arial" w:hAnsi="Arial" w:cs="Arial"/>
              </w:rPr>
              <w:t>Christians believe that God's purpose involves them in building up that which is good. In the Holy Bible, they believe they encounter God's purpose for the world and the creative activity and intervention in the world in His loving initiatives. The Bible reveals the responses of humankind to God's mission. Christians believe that God's purposeful activity is particularly revealed in Old Testament and New Testament covenants which call people to act in justice, goodness and love.</w:t>
            </w:r>
          </w:p>
          <w:p w:rsidR="006D655A" w:rsidRPr="006D655A" w:rsidRDefault="006D655A" w:rsidP="006D655A">
            <w:pPr>
              <w:autoSpaceDE w:val="0"/>
              <w:autoSpaceDN w:val="0"/>
              <w:adjustRightInd w:val="0"/>
              <w:spacing w:after="0" w:line="240" w:lineRule="auto"/>
              <w:rPr>
                <w:rFonts w:ascii="Arial" w:hAnsi="Arial" w:cs="Arial"/>
              </w:rPr>
            </w:pPr>
          </w:p>
          <w:p w:rsidR="006D655A" w:rsidRPr="00DA7A27" w:rsidRDefault="006D655A" w:rsidP="006D655A">
            <w:pPr>
              <w:autoSpaceDE w:val="0"/>
              <w:autoSpaceDN w:val="0"/>
              <w:adjustRightInd w:val="0"/>
              <w:spacing w:after="0" w:line="240" w:lineRule="auto"/>
              <w:rPr>
                <w:rFonts w:ascii="Arial" w:hAnsi="Arial" w:cs="Arial"/>
              </w:rPr>
            </w:pPr>
            <w:r w:rsidRPr="006D655A">
              <w:rPr>
                <w:rFonts w:ascii="Arial" w:hAnsi="Arial" w:cs="Arial"/>
              </w:rPr>
              <w:t>In the festival of Christmas, Christians celebrate the fulfilment of God's promise in Jesus in whom they believe humankind encounters a new way forward to realising God's purpose. At the heart of their celebrations lie the nativity stories whose inner meaning points to Christian beliefs</w:t>
            </w:r>
            <w:r w:rsidR="00DA7A27" w:rsidRPr="00D444EA">
              <w:rPr>
                <w:rFonts w:cs="Times New Roman"/>
                <w:sz w:val="20"/>
                <w:szCs w:val="20"/>
              </w:rPr>
              <w:t xml:space="preserve"> </w:t>
            </w:r>
            <w:r w:rsidR="00DA7A27" w:rsidRPr="00DA7A27">
              <w:rPr>
                <w:rFonts w:ascii="Arial" w:hAnsi="Arial" w:cs="Arial"/>
              </w:rPr>
              <w:t>about a creator God who is committed to the world and whose purpose is fully revealed in the coming of Jesus. The celebrations are an expression of and a response to those beliefs</w:t>
            </w:r>
          </w:p>
          <w:p w:rsidR="003936F2" w:rsidRPr="006D655A" w:rsidRDefault="006D655A" w:rsidP="006D655A">
            <w:pPr>
              <w:autoSpaceDE w:val="0"/>
              <w:autoSpaceDN w:val="0"/>
              <w:adjustRightInd w:val="0"/>
              <w:spacing w:after="0" w:line="240" w:lineRule="auto"/>
              <w:rPr>
                <w:rFonts w:cs="Times New Roman"/>
                <w:sz w:val="20"/>
                <w:szCs w:val="20"/>
              </w:rPr>
            </w:pPr>
            <w:r w:rsidRPr="00D444EA">
              <w:rPr>
                <w:rFonts w:cs="Times New Roman"/>
                <w:sz w:val="20"/>
                <w:szCs w:val="20"/>
              </w:rPr>
              <w:br w:type="page"/>
            </w:r>
          </w:p>
        </w:tc>
      </w:tr>
      <w:tr w:rsidR="00E4048E" w:rsidTr="005B526A">
        <w:trPr>
          <w:trHeight w:val="693"/>
        </w:trPr>
        <w:tc>
          <w:tcPr>
            <w:tcW w:w="10762" w:type="dxa"/>
            <w:shd w:val="clear" w:color="auto" w:fill="BFBFBF" w:themeFill="background1" w:themeFillShade="BF"/>
          </w:tcPr>
          <w:p w:rsidR="00DA4990" w:rsidRDefault="00DA4990" w:rsidP="00EE6491">
            <w:pPr>
              <w:pStyle w:val="Heading1"/>
              <w:keepNext w:val="0"/>
              <w:tabs>
                <w:tab w:val="clear" w:pos="1260"/>
                <w:tab w:val="left" w:pos="900"/>
                <w:tab w:val="left" w:pos="7200"/>
              </w:tabs>
              <w:jc w:val="center"/>
              <w:rPr>
                <w:rFonts w:ascii="Arial" w:hAnsi="Arial" w:cs="Arial"/>
                <w:szCs w:val="24"/>
              </w:rPr>
            </w:pPr>
            <w:r>
              <w:rPr>
                <w:rFonts w:ascii="Arial" w:hAnsi="Arial" w:cs="Arial"/>
                <w:szCs w:val="24"/>
              </w:rPr>
              <w:t xml:space="preserve">Exploring </w:t>
            </w:r>
            <w:r w:rsidR="00E4048E" w:rsidRPr="00CC485F">
              <w:rPr>
                <w:rFonts w:ascii="Arial" w:hAnsi="Arial" w:cs="Arial"/>
                <w:szCs w:val="24"/>
              </w:rPr>
              <w:t>Shared Human Experience</w:t>
            </w:r>
          </w:p>
          <w:p w:rsidR="00E4048E" w:rsidRPr="00CC485F" w:rsidRDefault="00F07C15" w:rsidP="005B526A">
            <w:pPr>
              <w:pStyle w:val="Heading1"/>
              <w:keepLines/>
              <w:tabs>
                <w:tab w:val="clear" w:pos="1260"/>
                <w:tab w:val="left" w:pos="900"/>
                <w:tab w:val="left" w:pos="7200"/>
              </w:tabs>
              <w:jc w:val="center"/>
              <w:rPr>
                <w:rFonts w:ascii="Arial" w:hAnsi="Arial" w:cs="Arial"/>
                <w:szCs w:val="24"/>
              </w:rPr>
            </w:pPr>
            <w:r>
              <w:rPr>
                <w:rFonts w:ascii="Arial" w:hAnsi="Arial" w:cs="Arial"/>
                <w:szCs w:val="24"/>
              </w:rPr>
              <w:t>Possible Starting Points</w:t>
            </w:r>
          </w:p>
        </w:tc>
      </w:tr>
      <w:tr w:rsidR="00F07C15" w:rsidTr="005B526A">
        <w:trPr>
          <w:trHeight w:val="70"/>
        </w:trPr>
        <w:tc>
          <w:tcPr>
            <w:tcW w:w="10762" w:type="dxa"/>
            <w:shd w:val="clear" w:color="auto" w:fill="FFFFFF" w:themeFill="background1"/>
          </w:tcPr>
          <w:p w:rsidR="00547AEB" w:rsidRDefault="00DA7A27" w:rsidP="005B526A">
            <w:pPr>
              <w:keepNext/>
              <w:keepLines/>
              <w:spacing w:line="240" w:lineRule="auto"/>
              <w:rPr>
                <w:rFonts w:ascii="Arial" w:hAnsi="Arial" w:cs="Arial"/>
                <w:i/>
              </w:rPr>
            </w:pPr>
            <w:r>
              <w:rPr>
                <w:rFonts w:ascii="Arial" w:hAnsi="Arial" w:cs="Arial"/>
                <w:i/>
              </w:rPr>
              <w:t>Do we know</w:t>
            </w:r>
            <w:r w:rsidR="00037DD3">
              <w:rPr>
                <w:rFonts w:ascii="Arial" w:hAnsi="Arial" w:cs="Arial"/>
                <w:i/>
              </w:rPr>
              <w:t xml:space="preserve"> of any stories with a message/ purpose? Do we learn from stories? Give examples.</w:t>
            </w:r>
          </w:p>
          <w:p w:rsidR="00037DD3" w:rsidRPr="008D7C82" w:rsidRDefault="00037DD3" w:rsidP="005B526A">
            <w:pPr>
              <w:keepNext/>
              <w:keepLines/>
              <w:spacing w:line="240" w:lineRule="auto"/>
              <w:rPr>
                <w:rFonts w:ascii="Arial" w:hAnsi="Arial" w:cs="Arial"/>
                <w:i/>
              </w:rPr>
            </w:pPr>
            <w:r>
              <w:rPr>
                <w:rFonts w:ascii="Arial" w:hAnsi="Arial" w:cs="Arial"/>
                <w:i/>
              </w:rPr>
              <w:t>What does it mean to have a purposeful life? Which people do we know who have tried to change things for themselves, others and the world?</w:t>
            </w:r>
          </w:p>
        </w:tc>
      </w:tr>
      <w:tr w:rsidR="0070737F" w:rsidTr="005B526A">
        <w:trPr>
          <w:trHeight w:val="693"/>
        </w:trPr>
        <w:tc>
          <w:tcPr>
            <w:tcW w:w="10762" w:type="dxa"/>
            <w:shd w:val="clear" w:color="auto" w:fill="BFBFBF" w:themeFill="background1" w:themeFillShade="BF"/>
          </w:tcPr>
          <w:p w:rsidR="0070737F" w:rsidRDefault="00A35693" w:rsidP="005B526A">
            <w:pPr>
              <w:pStyle w:val="Heading2"/>
              <w:jc w:val="center"/>
            </w:pPr>
            <w:r>
              <w:rPr>
                <w:rFonts w:ascii="Arial" w:hAnsi="Arial" w:cs="Arial"/>
                <w:b/>
                <w:color w:val="auto"/>
                <w:sz w:val="24"/>
                <w:szCs w:val="24"/>
              </w:rPr>
              <w:t xml:space="preserve">Exploring Religious Traditions </w:t>
            </w:r>
          </w:p>
        </w:tc>
      </w:tr>
      <w:tr w:rsidR="0070737F" w:rsidTr="005B526A">
        <w:trPr>
          <w:trHeight w:val="693"/>
        </w:trPr>
        <w:tc>
          <w:tcPr>
            <w:tcW w:w="10762" w:type="dxa"/>
            <w:shd w:val="clear" w:color="auto" w:fill="FFFFFF" w:themeFill="background1"/>
          </w:tcPr>
          <w:p w:rsidR="00037DD3" w:rsidRPr="00037DD3" w:rsidRDefault="00037DD3" w:rsidP="00037DD3">
            <w:pPr>
              <w:autoSpaceDE w:val="0"/>
              <w:autoSpaceDN w:val="0"/>
              <w:adjustRightInd w:val="0"/>
              <w:spacing w:after="0" w:line="240" w:lineRule="auto"/>
              <w:rPr>
                <w:rFonts w:ascii="Arial" w:hAnsi="Arial" w:cs="Arial"/>
                <w:sz w:val="24"/>
                <w:szCs w:val="24"/>
              </w:rPr>
            </w:pPr>
            <w:r w:rsidRPr="00037DD3">
              <w:rPr>
                <w:rFonts w:ascii="Arial" w:hAnsi="Arial" w:cs="Arial"/>
                <w:sz w:val="24"/>
                <w:szCs w:val="24"/>
              </w:rPr>
              <w:t xml:space="preserve">The Church's year is focused on key celebrations in the life of Jesus and here the festival focus is on </w:t>
            </w:r>
            <w:r w:rsidRPr="00037DD3">
              <w:rPr>
                <w:rFonts w:ascii="Arial" w:eastAsia="HiddenHorzOCR" w:hAnsi="Arial" w:cs="Arial"/>
                <w:sz w:val="24"/>
                <w:szCs w:val="24"/>
              </w:rPr>
              <w:t xml:space="preserve">Christmas </w:t>
            </w:r>
            <w:r w:rsidRPr="00037DD3">
              <w:rPr>
                <w:rFonts w:ascii="Arial" w:hAnsi="Arial" w:cs="Arial"/>
                <w:sz w:val="24"/>
                <w:szCs w:val="24"/>
              </w:rPr>
              <w:t xml:space="preserve">in which Christians celebrate 'God with us'. The celebrations direct attention on Gospel accounts of the birth of Jesus but also place them in the </w:t>
            </w:r>
            <w:r w:rsidRPr="00E24099">
              <w:rPr>
                <w:rFonts w:ascii="Arial" w:hAnsi="Arial" w:cs="Arial"/>
                <w:b/>
                <w:sz w:val="24"/>
                <w:szCs w:val="24"/>
              </w:rPr>
              <w:t xml:space="preserve">historical context of an </w:t>
            </w:r>
            <w:r w:rsidRPr="00E24099">
              <w:rPr>
                <w:rFonts w:ascii="Arial" w:hAnsi="Arial" w:cs="Arial"/>
                <w:b/>
                <w:sz w:val="24"/>
                <w:szCs w:val="24"/>
              </w:rPr>
              <w:lastRenderedPageBreak/>
              <w:t>unfolding revelation of God's presence and purpose through people of faith.</w:t>
            </w:r>
            <w:r w:rsidRPr="00037DD3">
              <w:rPr>
                <w:rFonts w:ascii="Arial" w:hAnsi="Arial" w:cs="Arial"/>
                <w:sz w:val="24"/>
                <w:szCs w:val="24"/>
              </w:rPr>
              <w:t xml:space="preserve"> The significance of the celebrations is found in the inner meaning of the nativity stories.</w:t>
            </w:r>
          </w:p>
          <w:p w:rsidR="00037DD3" w:rsidRPr="00037DD3" w:rsidRDefault="00037DD3" w:rsidP="00037DD3">
            <w:pPr>
              <w:autoSpaceDE w:val="0"/>
              <w:autoSpaceDN w:val="0"/>
              <w:adjustRightInd w:val="0"/>
              <w:spacing w:after="0" w:line="240" w:lineRule="auto"/>
              <w:rPr>
                <w:rFonts w:ascii="Arial" w:hAnsi="Arial" w:cs="Arial"/>
                <w:sz w:val="24"/>
                <w:szCs w:val="24"/>
              </w:rPr>
            </w:pPr>
          </w:p>
          <w:p w:rsidR="00037DD3" w:rsidRPr="00037DD3" w:rsidRDefault="00037DD3" w:rsidP="00037DD3">
            <w:pPr>
              <w:autoSpaceDE w:val="0"/>
              <w:autoSpaceDN w:val="0"/>
              <w:adjustRightInd w:val="0"/>
              <w:spacing w:after="0" w:line="240" w:lineRule="auto"/>
              <w:rPr>
                <w:rFonts w:ascii="Arial" w:hAnsi="Arial" w:cs="Arial"/>
                <w:i/>
                <w:iCs/>
                <w:sz w:val="24"/>
                <w:szCs w:val="24"/>
              </w:rPr>
            </w:pPr>
            <w:r w:rsidRPr="00037DD3">
              <w:rPr>
                <w:rFonts w:ascii="Arial" w:hAnsi="Arial" w:cs="Arial"/>
                <w:b/>
                <w:sz w:val="24"/>
                <w:szCs w:val="24"/>
              </w:rPr>
              <w:t>CELEBRATIONS</w:t>
            </w:r>
          </w:p>
          <w:p w:rsidR="00037DD3" w:rsidRPr="00037DD3" w:rsidRDefault="00037DD3" w:rsidP="00037DD3">
            <w:pPr>
              <w:pStyle w:val="ListParagraph"/>
              <w:numPr>
                <w:ilvl w:val="0"/>
                <w:numId w:val="13"/>
              </w:numPr>
              <w:autoSpaceDE w:val="0"/>
              <w:autoSpaceDN w:val="0"/>
              <w:adjustRightInd w:val="0"/>
              <w:spacing w:after="0" w:line="240" w:lineRule="auto"/>
              <w:jc w:val="left"/>
              <w:rPr>
                <w:szCs w:val="24"/>
              </w:rPr>
            </w:pPr>
            <w:r w:rsidRPr="00037DD3">
              <w:rPr>
                <w:szCs w:val="24"/>
              </w:rPr>
              <w:t>retelling the Gospel accounts of the birth of Jesus</w:t>
            </w:r>
          </w:p>
          <w:p w:rsidR="00037DD3" w:rsidRPr="00037DD3" w:rsidRDefault="00037DD3" w:rsidP="00037DD3">
            <w:pPr>
              <w:autoSpaceDE w:val="0"/>
              <w:autoSpaceDN w:val="0"/>
              <w:adjustRightInd w:val="0"/>
              <w:spacing w:after="0" w:line="240" w:lineRule="auto"/>
              <w:rPr>
                <w:rFonts w:ascii="Arial" w:hAnsi="Arial" w:cs="Arial"/>
                <w:sz w:val="24"/>
                <w:szCs w:val="24"/>
              </w:rPr>
            </w:pPr>
          </w:p>
          <w:p w:rsidR="00037DD3" w:rsidRPr="00037DD3" w:rsidRDefault="00037DD3" w:rsidP="00037DD3">
            <w:pPr>
              <w:pStyle w:val="ListParagraph"/>
              <w:numPr>
                <w:ilvl w:val="0"/>
                <w:numId w:val="14"/>
              </w:numPr>
              <w:autoSpaceDE w:val="0"/>
              <w:autoSpaceDN w:val="0"/>
              <w:adjustRightInd w:val="0"/>
              <w:spacing w:after="0" w:line="240" w:lineRule="auto"/>
              <w:jc w:val="left"/>
              <w:rPr>
                <w:szCs w:val="24"/>
              </w:rPr>
            </w:pPr>
            <w:r w:rsidRPr="00037DD3">
              <w:rPr>
                <w:szCs w:val="24"/>
              </w:rPr>
              <w:t>Christmas Carols</w:t>
            </w:r>
          </w:p>
          <w:p w:rsidR="00037DD3" w:rsidRPr="00037DD3" w:rsidRDefault="00037DD3" w:rsidP="00037DD3">
            <w:pPr>
              <w:pStyle w:val="ListParagraph"/>
              <w:numPr>
                <w:ilvl w:val="0"/>
                <w:numId w:val="14"/>
              </w:numPr>
              <w:autoSpaceDE w:val="0"/>
              <w:autoSpaceDN w:val="0"/>
              <w:adjustRightInd w:val="0"/>
              <w:spacing w:after="0" w:line="240" w:lineRule="auto"/>
              <w:jc w:val="left"/>
              <w:rPr>
                <w:szCs w:val="24"/>
              </w:rPr>
            </w:pPr>
            <w:r w:rsidRPr="00037DD3">
              <w:rPr>
                <w:szCs w:val="24"/>
              </w:rPr>
              <w:t>Nativity Plays</w:t>
            </w:r>
          </w:p>
          <w:p w:rsidR="00037DD3" w:rsidRPr="00037DD3" w:rsidRDefault="00037DD3" w:rsidP="00037DD3">
            <w:pPr>
              <w:pStyle w:val="ListParagraph"/>
              <w:numPr>
                <w:ilvl w:val="0"/>
                <w:numId w:val="14"/>
              </w:numPr>
              <w:autoSpaceDE w:val="0"/>
              <w:autoSpaceDN w:val="0"/>
              <w:adjustRightInd w:val="0"/>
              <w:spacing w:after="0" w:line="240" w:lineRule="auto"/>
              <w:jc w:val="left"/>
              <w:rPr>
                <w:szCs w:val="24"/>
              </w:rPr>
            </w:pPr>
            <w:r w:rsidRPr="00037DD3">
              <w:rPr>
                <w:szCs w:val="24"/>
              </w:rPr>
              <w:t>Cribs</w:t>
            </w:r>
          </w:p>
          <w:p w:rsidR="00037DD3" w:rsidRPr="00037DD3" w:rsidRDefault="00037DD3" w:rsidP="00037DD3">
            <w:pPr>
              <w:autoSpaceDE w:val="0"/>
              <w:autoSpaceDN w:val="0"/>
              <w:adjustRightInd w:val="0"/>
              <w:spacing w:after="0" w:line="240" w:lineRule="auto"/>
              <w:rPr>
                <w:rFonts w:ascii="Arial" w:hAnsi="Arial" w:cs="Arial"/>
                <w:sz w:val="24"/>
                <w:szCs w:val="24"/>
              </w:rPr>
            </w:pPr>
          </w:p>
          <w:p w:rsidR="00037DD3" w:rsidRPr="00037DD3" w:rsidRDefault="00037DD3" w:rsidP="00037DD3">
            <w:pPr>
              <w:pStyle w:val="ListParagraph"/>
              <w:numPr>
                <w:ilvl w:val="0"/>
                <w:numId w:val="13"/>
              </w:numPr>
              <w:autoSpaceDE w:val="0"/>
              <w:autoSpaceDN w:val="0"/>
              <w:adjustRightInd w:val="0"/>
              <w:spacing w:after="0" w:line="240" w:lineRule="auto"/>
              <w:jc w:val="left"/>
              <w:rPr>
                <w:szCs w:val="24"/>
              </w:rPr>
            </w:pPr>
            <w:r w:rsidRPr="00037DD3">
              <w:rPr>
                <w:szCs w:val="24"/>
              </w:rPr>
              <w:t>Reminding others of God's purpose· revealed in the coming of Jesus.</w:t>
            </w:r>
          </w:p>
          <w:p w:rsidR="00037DD3" w:rsidRPr="00037DD3" w:rsidRDefault="00037DD3" w:rsidP="00037DD3">
            <w:pPr>
              <w:autoSpaceDE w:val="0"/>
              <w:autoSpaceDN w:val="0"/>
              <w:adjustRightInd w:val="0"/>
              <w:spacing w:after="0" w:line="240" w:lineRule="auto"/>
              <w:rPr>
                <w:rFonts w:ascii="Arial" w:hAnsi="Arial" w:cs="Arial"/>
                <w:sz w:val="24"/>
                <w:szCs w:val="24"/>
              </w:rPr>
            </w:pPr>
          </w:p>
          <w:p w:rsidR="00037DD3" w:rsidRPr="00037DD3" w:rsidRDefault="00037DD3" w:rsidP="00037DD3">
            <w:pPr>
              <w:pStyle w:val="ListParagraph"/>
              <w:numPr>
                <w:ilvl w:val="0"/>
                <w:numId w:val="15"/>
              </w:numPr>
              <w:autoSpaceDE w:val="0"/>
              <w:autoSpaceDN w:val="0"/>
              <w:adjustRightInd w:val="0"/>
              <w:spacing w:after="0" w:line="240" w:lineRule="auto"/>
              <w:jc w:val="left"/>
              <w:rPr>
                <w:szCs w:val="24"/>
              </w:rPr>
            </w:pPr>
            <w:r w:rsidRPr="00037DD3">
              <w:rPr>
                <w:szCs w:val="24"/>
              </w:rPr>
              <w:t>Carol singing in shopping centres.</w:t>
            </w:r>
          </w:p>
          <w:p w:rsidR="00037DD3" w:rsidRPr="00037DD3" w:rsidRDefault="00037DD3" w:rsidP="00037DD3">
            <w:pPr>
              <w:pStyle w:val="ListParagraph"/>
              <w:numPr>
                <w:ilvl w:val="0"/>
                <w:numId w:val="15"/>
              </w:numPr>
              <w:autoSpaceDE w:val="0"/>
              <w:autoSpaceDN w:val="0"/>
              <w:adjustRightInd w:val="0"/>
              <w:spacing w:after="0" w:line="240" w:lineRule="auto"/>
              <w:jc w:val="left"/>
              <w:rPr>
                <w:szCs w:val="24"/>
              </w:rPr>
            </w:pPr>
            <w:r w:rsidRPr="00037DD3">
              <w:rPr>
                <w:szCs w:val="24"/>
              </w:rPr>
              <w:t>Christmas charities</w:t>
            </w:r>
          </w:p>
          <w:p w:rsidR="00037DD3" w:rsidRPr="00E24099" w:rsidRDefault="00E24099" w:rsidP="00E24099">
            <w:pPr>
              <w:pStyle w:val="ListParagraph"/>
              <w:numPr>
                <w:ilvl w:val="0"/>
                <w:numId w:val="15"/>
              </w:numPr>
              <w:spacing w:after="160" w:line="259" w:lineRule="auto"/>
              <w:jc w:val="left"/>
              <w:rPr>
                <w:szCs w:val="24"/>
              </w:rPr>
            </w:pPr>
            <w:r>
              <w:rPr>
                <w:szCs w:val="24"/>
              </w:rPr>
              <w:t>Christmas posters</w:t>
            </w:r>
          </w:p>
          <w:p w:rsidR="00037DD3" w:rsidRPr="00037DD3" w:rsidRDefault="00037DD3" w:rsidP="00037DD3">
            <w:pPr>
              <w:autoSpaceDE w:val="0"/>
              <w:autoSpaceDN w:val="0"/>
              <w:adjustRightInd w:val="0"/>
              <w:spacing w:after="0" w:line="240" w:lineRule="auto"/>
              <w:rPr>
                <w:rFonts w:ascii="Arial" w:hAnsi="Arial" w:cs="Arial"/>
                <w:i/>
                <w:iCs/>
                <w:sz w:val="24"/>
                <w:szCs w:val="24"/>
              </w:rPr>
            </w:pPr>
          </w:p>
          <w:p w:rsidR="00037DD3" w:rsidRPr="00037DD3" w:rsidRDefault="00037DD3" w:rsidP="00037DD3">
            <w:pPr>
              <w:pStyle w:val="ListParagraph"/>
              <w:numPr>
                <w:ilvl w:val="0"/>
                <w:numId w:val="13"/>
              </w:numPr>
              <w:autoSpaceDE w:val="0"/>
              <w:autoSpaceDN w:val="0"/>
              <w:adjustRightInd w:val="0"/>
              <w:spacing w:after="0" w:line="240" w:lineRule="auto"/>
              <w:jc w:val="left"/>
              <w:rPr>
                <w:szCs w:val="24"/>
              </w:rPr>
            </w:pPr>
            <w:r w:rsidRPr="00037DD3">
              <w:rPr>
                <w:szCs w:val="24"/>
              </w:rPr>
              <w:t>Thankfulness and rejoicing in knowing God's purpose.</w:t>
            </w:r>
          </w:p>
          <w:p w:rsidR="00037DD3" w:rsidRPr="00037DD3" w:rsidRDefault="00037DD3" w:rsidP="00037DD3">
            <w:pPr>
              <w:autoSpaceDE w:val="0"/>
              <w:autoSpaceDN w:val="0"/>
              <w:adjustRightInd w:val="0"/>
              <w:spacing w:after="0" w:line="240" w:lineRule="auto"/>
              <w:rPr>
                <w:rFonts w:ascii="Arial" w:hAnsi="Arial" w:cs="Arial"/>
                <w:sz w:val="24"/>
                <w:szCs w:val="24"/>
              </w:rPr>
            </w:pPr>
          </w:p>
          <w:p w:rsidR="00037DD3" w:rsidRPr="00037DD3" w:rsidRDefault="00037DD3" w:rsidP="00037DD3">
            <w:pPr>
              <w:pStyle w:val="ListParagraph"/>
              <w:numPr>
                <w:ilvl w:val="0"/>
                <w:numId w:val="16"/>
              </w:numPr>
              <w:autoSpaceDE w:val="0"/>
              <w:autoSpaceDN w:val="0"/>
              <w:adjustRightInd w:val="0"/>
              <w:spacing w:after="0" w:line="240" w:lineRule="auto"/>
              <w:jc w:val="left"/>
              <w:rPr>
                <w:szCs w:val="24"/>
              </w:rPr>
            </w:pPr>
            <w:r w:rsidRPr="00037DD3">
              <w:rPr>
                <w:szCs w:val="24"/>
              </w:rPr>
              <w:t>Patterns and the focus of worship during Advent, Christmas (and Epiphany).</w:t>
            </w:r>
          </w:p>
          <w:p w:rsidR="00037DD3" w:rsidRPr="00E24099" w:rsidRDefault="00037DD3" w:rsidP="00037DD3">
            <w:pPr>
              <w:pStyle w:val="ListParagraph"/>
              <w:numPr>
                <w:ilvl w:val="0"/>
                <w:numId w:val="16"/>
              </w:numPr>
              <w:autoSpaceDE w:val="0"/>
              <w:autoSpaceDN w:val="0"/>
              <w:adjustRightInd w:val="0"/>
              <w:spacing w:after="0" w:line="240" w:lineRule="auto"/>
              <w:jc w:val="left"/>
              <w:rPr>
                <w:szCs w:val="24"/>
              </w:rPr>
            </w:pPr>
            <w:r w:rsidRPr="00037DD3">
              <w:rPr>
                <w:szCs w:val="24"/>
              </w:rPr>
              <w:t>Nine Lessons and Carol Service</w:t>
            </w:r>
          </w:p>
          <w:p w:rsidR="00037DD3" w:rsidRPr="00037DD3" w:rsidRDefault="00037DD3" w:rsidP="00037DD3">
            <w:pPr>
              <w:autoSpaceDE w:val="0"/>
              <w:autoSpaceDN w:val="0"/>
              <w:adjustRightInd w:val="0"/>
              <w:spacing w:after="0" w:line="240" w:lineRule="auto"/>
              <w:rPr>
                <w:rFonts w:ascii="Arial" w:hAnsi="Arial" w:cs="Arial"/>
                <w:sz w:val="24"/>
                <w:szCs w:val="24"/>
              </w:rPr>
            </w:pPr>
          </w:p>
          <w:p w:rsidR="00037DD3" w:rsidRPr="00037DD3" w:rsidRDefault="00037DD3" w:rsidP="00037DD3">
            <w:pPr>
              <w:autoSpaceDE w:val="0"/>
              <w:autoSpaceDN w:val="0"/>
              <w:adjustRightInd w:val="0"/>
              <w:spacing w:after="0" w:line="240" w:lineRule="auto"/>
              <w:rPr>
                <w:rFonts w:ascii="Arial" w:hAnsi="Arial" w:cs="Arial"/>
                <w:b/>
                <w:sz w:val="24"/>
                <w:szCs w:val="24"/>
              </w:rPr>
            </w:pPr>
            <w:r w:rsidRPr="00037DD3">
              <w:rPr>
                <w:rFonts w:ascii="Arial" w:hAnsi="Arial" w:cs="Arial"/>
                <w:b/>
                <w:sz w:val="24"/>
                <w:szCs w:val="24"/>
              </w:rPr>
              <w:t>THE NATIVITY STORIES</w:t>
            </w:r>
          </w:p>
          <w:p w:rsidR="00037DD3" w:rsidRPr="00037DD3" w:rsidRDefault="00037DD3" w:rsidP="00037DD3">
            <w:pPr>
              <w:autoSpaceDE w:val="0"/>
              <w:autoSpaceDN w:val="0"/>
              <w:adjustRightInd w:val="0"/>
              <w:spacing w:after="0" w:line="240" w:lineRule="auto"/>
              <w:rPr>
                <w:rFonts w:ascii="Arial" w:hAnsi="Arial" w:cs="Arial"/>
                <w:sz w:val="24"/>
                <w:szCs w:val="24"/>
              </w:rPr>
            </w:pPr>
          </w:p>
          <w:p w:rsidR="00037DD3" w:rsidRPr="00037DD3" w:rsidRDefault="00037DD3" w:rsidP="00037DD3">
            <w:pPr>
              <w:autoSpaceDE w:val="0"/>
              <w:autoSpaceDN w:val="0"/>
              <w:adjustRightInd w:val="0"/>
              <w:spacing w:after="0" w:line="240" w:lineRule="auto"/>
              <w:rPr>
                <w:rFonts w:ascii="Arial" w:hAnsi="Arial" w:cs="Arial"/>
                <w:b/>
                <w:i/>
                <w:iCs/>
                <w:sz w:val="24"/>
                <w:szCs w:val="24"/>
              </w:rPr>
            </w:pPr>
            <w:r w:rsidRPr="00037DD3">
              <w:rPr>
                <w:rFonts w:ascii="Arial" w:hAnsi="Arial" w:cs="Arial"/>
                <w:b/>
                <w:i/>
                <w:iCs/>
                <w:sz w:val="24"/>
                <w:szCs w:val="24"/>
              </w:rPr>
              <w:t>The Gospel Accounts of Matthew and Luke:</w:t>
            </w:r>
          </w:p>
          <w:p w:rsidR="00037DD3" w:rsidRPr="00E24099" w:rsidRDefault="00037DD3" w:rsidP="00037DD3">
            <w:pPr>
              <w:autoSpaceDE w:val="0"/>
              <w:autoSpaceDN w:val="0"/>
              <w:adjustRightInd w:val="0"/>
              <w:spacing w:after="0" w:line="240" w:lineRule="auto"/>
              <w:rPr>
                <w:rFonts w:ascii="Arial" w:hAnsi="Arial" w:cs="Arial"/>
                <w:b/>
                <w:i/>
                <w:iCs/>
                <w:sz w:val="24"/>
                <w:szCs w:val="24"/>
              </w:rPr>
            </w:pPr>
            <w:r w:rsidRPr="00037DD3">
              <w:rPr>
                <w:rFonts w:ascii="Arial" w:hAnsi="Arial" w:cs="Arial"/>
                <w:b/>
                <w:i/>
                <w:iCs/>
                <w:sz w:val="24"/>
                <w:szCs w:val="24"/>
              </w:rPr>
              <w:t>Stories written for a purpose</w:t>
            </w:r>
            <w:r w:rsidR="00E24099">
              <w:rPr>
                <w:rFonts w:ascii="Arial" w:hAnsi="Arial" w:cs="Arial"/>
                <w:b/>
                <w:i/>
                <w:iCs/>
                <w:sz w:val="24"/>
                <w:szCs w:val="24"/>
              </w:rPr>
              <w:t xml:space="preserve"> e.g.</w:t>
            </w:r>
          </w:p>
          <w:p w:rsidR="00037DD3" w:rsidRPr="00037DD3" w:rsidRDefault="00037DD3" w:rsidP="00037DD3">
            <w:pPr>
              <w:autoSpaceDE w:val="0"/>
              <w:autoSpaceDN w:val="0"/>
              <w:adjustRightInd w:val="0"/>
              <w:spacing w:after="0" w:line="240" w:lineRule="auto"/>
              <w:rPr>
                <w:rFonts w:ascii="Arial" w:hAnsi="Arial" w:cs="Arial"/>
                <w:i/>
                <w:iCs/>
                <w:sz w:val="24"/>
                <w:szCs w:val="24"/>
              </w:rPr>
            </w:pPr>
          </w:p>
          <w:p w:rsidR="00037DD3" w:rsidRPr="00037DD3" w:rsidRDefault="00037DD3" w:rsidP="00037DD3">
            <w:pPr>
              <w:pStyle w:val="ListParagraph"/>
              <w:numPr>
                <w:ilvl w:val="0"/>
                <w:numId w:val="17"/>
              </w:numPr>
              <w:autoSpaceDE w:val="0"/>
              <w:autoSpaceDN w:val="0"/>
              <w:adjustRightInd w:val="0"/>
              <w:spacing w:after="0" w:line="240" w:lineRule="auto"/>
              <w:jc w:val="left"/>
              <w:rPr>
                <w:szCs w:val="24"/>
              </w:rPr>
            </w:pPr>
            <w:r w:rsidRPr="00037DD3">
              <w:rPr>
                <w:szCs w:val="24"/>
              </w:rPr>
              <w:t>Two stories in which the same people and event</w:t>
            </w:r>
            <w:r w:rsidR="00E24099">
              <w:rPr>
                <w:szCs w:val="24"/>
              </w:rPr>
              <w:t>s</w:t>
            </w:r>
            <w:r w:rsidRPr="00037DD3">
              <w:rPr>
                <w:szCs w:val="24"/>
              </w:rPr>
              <w:t xml:space="preserve"> are central but told with differences. The different ideas expressed in the accounts of Luke and Matthew are related to the purpose and audience for which they were writing. </w:t>
            </w:r>
          </w:p>
          <w:p w:rsidR="00037DD3" w:rsidRPr="00037DD3" w:rsidRDefault="00037DD3" w:rsidP="00037DD3">
            <w:pPr>
              <w:autoSpaceDE w:val="0"/>
              <w:autoSpaceDN w:val="0"/>
              <w:adjustRightInd w:val="0"/>
              <w:spacing w:after="0" w:line="240" w:lineRule="auto"/>
              <w:rPr>
                <w:rFonts w:ascii="Arial" w:hAnsi="Arial" w:cs="Arial"/>
                <w:sz w:val="24"/>
                <w:szCs w:val="24"/>
              </w:rPr>
            </w:pPr>
          </w:p>
          <w:p w:rsidR="00037DD3" w:rsidRPr="00037DD3" w:rsidRDefault="00037DD3" w:rsidP="00037DD3">
            <w:pPr>
              <w:pStyle w:val="ListParagraph"/>
              <w:numPr>
                <w:ilvl w:val="0"/>
                <w:numId w:val="18"/>
              </w:numPr>
              <w:autoSpaceDE w:val="0"/>
              <w:autoSpaceDN w:val="0"/>
              <w:adjustRightInd w:val="0"/>
              <w:spacing w:after="0" w:line="240" w:lineRule="auto"/>
              <w:ind w:left="1440"/>
              <w:jc w:val="left"/>
              <w:rPr>
                <w:szCs w:val="24"/>
              </w:rPr>
            </w:pPr>
            <w:r w:rsidRPr="00037DD3">
              <w:rPr>
                <w:szCs w:val="24"/>
              </w:rPr>
              <w:t>Who were the writers and for whom were they writing?</w:t>
            </w:r>
          </w:p>
          <w:p w:rsidR="00037DD3" w:rsidRPr="00037DD3" w:rsidRDefault="00037DD3" w:rsidP="00037DD3">
            <w:pPr>
              <w:autoSpaceDE w:val="0"/>
              <w:autoSpaceDN w:val="0"/>
              <w:adjustRightInd w:val="0"/>
              <w:spacing w:after="0" w:line="240" w:lineRule="auto"/>
              <w:ind w:left="720"/>
              <w:rPr>
                <w:rFonts w:ascii="Arial" w:hAnsi="Arial" w:cs="Arial"/>
                <w:sz w:val="24"/>
                <w:szCs w:val="24"/>
              </w:rPr>
            </w:pPr>
          </w:p>
          <w:p w:rsidR="00037DD3" w:rsidRPr="00037DD3" w:rsidRDefault="00037DD3" w:rsidP="00037DD3">
            <w:pPr>
              <w:pStyle w:val="ListParagraph"/>
              <w:numPr>
                <w:ilvl w:val="0"/>
                <w:numId w:val="18"/>
              </w:numPr>
              <w:autoSpaceDE w:val="0"/>
              <w:autoSpaceDN w:val="0"/>
              <w:adjustRightInd w:val="0"/>
              <w:spacing w:after="0" w:line="240" w:lineRule="auto"/>
              <w:ind w:left="1440"/>
              <w:jc w:val="left"/>
              <w:rPr>
                <w:szCs w:val="24"/>
              </w:rPr>
            </w:pPr>
            <w:r w:rsidRPr="00037DD3">
              <w:rPr>
                <w:szCs w:val="24"/>
              </w:rPr>
              <w:t>What can be known of their purpose and what the sought to convey?</w:t>
            </w:r>
          </w:p>
          <w:p w:rsidR="00037DD3" w:rsidRPr="00037DD3" w:rsidRDefault="00037DD3" w:rsidP="00037DD3">
            <w:pPr>
              <w:autoSpaceDE w:val="0"/>
              <w:autoSpaceDN w:val="0"/>
              <w:adjustRightInd w:val="0"/>
              <w:spacing w:after="0" w:line="240" w:lineRule="auto"/>
              <w:ind w:left="720"/>
              <w:rPr>
                <w:rFonts w:ascii="Arial" w:hAnsi="Arial" w:cs="Arial"/>
                <w:sz w:val="24"/>
                <w:szCs w:val="24"/>
              </w:rPr>
            </w:pPr>
          </w:p>
          <w:p w:rsidR="00037DD3" w:rsidRPr="00037DD3" w:rsidRDefault="00037DD3" w:rsidP="00037DD3">
            <w:pPr>
              <w:pStyle w:val="ListParagraph"/>
              <w:numPr>
                <w:ilvl w:val="0"/>
                <w:numId w:val="18"/>
              </w:numPr>
              <w:autoSpaceDE w:val="0"/>
              <w:autoSpaceDN w:val="0"/>
              <w:adjustRightInd w:val="0"/>
              <w:spacing w:after="0" w:line="240" w:lineRule="auto"/>
              <w:ind w:left="1440"/>
              <w:jc w:val="left"/>
              <w:rPr>
                <w:szCs w:val="24"/>
              </w:rPr>
            </w:pPr>
            <w:r w:rsidRPr="00037DD3">
              <w:rPr>
                <w:szCs w:val="24"/>
              </w:rPr>
              <w:t>Can clues be found in the scriptures which the story writers themselves had heard?</w:t>
            </w:r>
          </w:p>
          <w:p w:rsidR="00037DD3" w:rsidRPr="00037DD3" w:rsidRDefault="00037DD3" w:rsidP="00037DD3">
            <w:pPr>
              <w:autoSpaceDE w:val="0"/>
              <w:autoSpaceDN w:val="0"/>
              <w:adjustRightInd w:val="0"/>
              <w:spacing w:after="0" w:line="240" w:lineRule="auto"/>
              <w:rPr>
                <w:rFonts w:ascii="Arial" w:hAnsi="Arial" w:cs="Arial"/>
                <w:sz w:val="24"/>
                <w:szCs w:val="24"/>
              </w:rPr>
            </w:pPr>
          </w:p>
          <w:p w:rsidR="00037DD3" w:rsidRPr="00037DD3" w:rsidRDefault="00037DD3" w:rsidP="00037DD3">
            <w:pPr>
              <w:autoSpaceDE w:val="0"/>
              <w:autoSpaceDN w:val="0"/>
              <w:adjustRightInd w:val="0"/>
              <w:spacing w:after="0" w:line="240" w:lineRule="auto"/>
              <w:rPr>
                <w:rFonts w:ascii="Arial" w:hAnsi="Arial" w:cs="Arial"/>
                <w:b/>
                <w:i/>
                <w:iCs/>
                <w:sz w:val="24"/>
                <w:szCs w:val="24"/>
              </w:rPr>
            </w:pPr>
            <w:r w:rsidRPr="00037DD3">
              <w:rPr>
                <w:rFonts w:ascii="Arial" w:hAnsi="Arial" w:cs="Arial"/>
                <w:b/>
                <w:i/>
                <w:iCs/>
                <w:sz w:val="24"/>
                <w:szCs w:val="24"/>
              </w:rPr>
              <w:t>The Gospel Accounts of Matthew and Luke:</w:t>
            </w:r>
          </w:p>
          <w:p w:rsidR="00037DD3" w:rsidRPr="00E24099" w:rsidRDefault="00037DD3" w:rsidP="00037DD3">
            <w:pPr>
              <w:autoSpaceDE w:val="0"/>
              <w:autoSpaceDN w:val="0"/>
              <w:adjustRightInd w:val="0"/>
              <w:spacing w:after="0" w:line="240" w:lineRule="auto"/>
              <w:rPr>
                <w:rFonts w:ascii="Arial" w:hAnsi="Arial" w:cs="Arial"/>
                <w:b/>
                <w:i/>
                <w:iCs/>
                <w:sz w:val="24"/>
                <w:szCs w:val="24"/>
              </w:rPr>
            </w:pPr>
            <w:r w:rsidRPr="00037DD3">
              <w:rPr>
                <w:rFonts w:ascii="Arial" w:hAnsi="Arial" w:cs="Arial"/>
                <w:b/>
                <w:i/>
                <w:iCs/>
                <w:sz w:val="24"/>
                <w:szCs w:val="24"/>
              </w:rPr>
              <w:t>Stories with meaning</w:t>
            </w:r>
            <w:r w:rsidR="00E24099">
              <w:rPr>
                <w:rFonts w:ascii="Arial" w:hAnsi="Arial" w:cs="Arial"/>
                <w:b/>
                <w:i/>
                <w:iCs/>
                <w:sz w:val="24"/>
                <w:szCs w:val="24"/>
              </w:rPr>
              <w:t xml:space="preserve"> e.g.</w:t>
            </w:r>
          </w:p>
          <w:p w:rsidR="00037DD3" w:rsidRPr="00037DD3" w:rsidRDefault="00037DD3" w:rsidP="00037DD3">
            <w:pPr>
              <w:autoSpaceDE w:val="0"/>
              <w:autoSpaceDN w:val="0"/>
              <w:adjustRightInd w:val="0"/>
              <w:spacing w:after="0" w:line="240" w:lineRule="auto"/>
              <w:rPr>
                <w:rFonts w:ascii="Arial" w:hAnsi="Arial" w:cs="Arial"/>
                <w:i/>
                <w:iCs/>
                <w:sz w:val="24"/>
                <w:szCs w:val="24"/>
              </w:rPr>
            </w:pPr>
          </w:p>
          <w:p w:rsidR="00037DD3" w:rsidRPr="00037DD3" w:rsidRDefault="00037DD3" w:rsidP="00037DD3">
            <w:pPr>
              <w:pStyle w:val="ListParagraph"/>
              <w:numPr>
                <w:ilvl w:val="0"/>
                <w:numId w:val="19"/>
              </w:numPr>
              <w:autoSpaceDE w:val="0"/>
              <w:autoSpaceDN w:val="0"/>
              <w:adjustRightInd w:val="0"/>
              <w:spacing w:after="0" w:line="240" w:lineRule="auto"/>
              <w:jc w:val="left"/>
              <w:rPr>
                <w:szCs w:val="24"/>
              </w:rPr>
            </w:pPr>
            <w:r w:rsidRPr="00037DD3">
              <w:rPr>
                <w:szCs w:val="24"/>
              </w:rPr>
              <w:t>The people in the nativity stories present aspects of God's nature and purpose and of the nature and responses of humankind.</w:t>
            </w:r>
          </w:p>
          <w:p w:rsidR="00037DD3" w:rsidRPr="00037DD3" w:rsidRDefault="00037DD3" w:rsidP="00037DD3">
            <w:pPr>
              <w:autoSpaceDE w:val="0"/>
              <w:autoSpaceDN w:val="0"/>
              <w:adjustRightInd w:val="0"/>
              <w:spacing w:after="0" w:line="240" w:lineRule="auto"/>
              <w:rPr>
                <w:rFonts w:ascii="Arial" w:hAnsi="Arial" w:cs="Arial"/>
                <w:sz w:val="24"/>
                <w:szCs w:val="24"/>
              </w:rPr>
            </w:pPr>
          </w:p>
          <w:p w:rsidR="00037DD3" w:rsidRPr="00037DD3" w:rsidRDefault="00037DD3" w:rsidP="00037DD3">
            <w:pPr>
              <w:pStyle w:val="ListParagraph"/>
              <w:numPr>
                <w:ilvl w:val="0"/>
                <w:numId w:val="19"/>
              </w:numPr>
              <w:autoSpaceDE w:val="0"/>
              <w:autoSpaceDN w:val="0"/>
              <w:adjustRightInd w:val="0"/>
              <w:spacing w:after="0" w:line="240" w:lineRule="auto"/>
              <w:jc w:val="left"/>
              <w:rPr>
                <w:szCs w:val="24"/>
              </w:rPr>
            </w:pPr>
            <w:r w:rsidRPr="00037DD3">
              <w:rPr>
                <w:szCs w:val="24"/>
              </w:rPr>
              <w:t>The events described raise questions of authority, identity, purpose, meaning, value, origins and destiny for the people of the story.</w:t>
            </w:r>
          </w:p>
          <w:p w:rsidR="00037DD3" w:rsidRPr="00037DD3" w:rsidRDefault="00037DD3" w:rsidP="00037DD3">
            <w:pPr>
              <w:autoSpaceDE w:val="0"/>
              <w:autoSpaceDN w:val="0"/>
              <w:adjustRightInd w:val="0"/>
              <w:spacing w:after="0" w:line="240" w:lineRule="auto"/>
              <w:rPr>
                <w:rFonts w:ascii="Arial" w:hAnsi="Arial" w:cs="Arial"/>
                <w:sz w:val="24"/>
                <w:szCs w:val="24"/>
              </w:rPr>
            </w:pPr>
            <w:r w:rsidRPr="00037DD3">
              <w:rPr>
                <w:rFonts w:ascii="Arial" w:hAnsi="Arial" w:cs="Arial"/>
                <w:sz w:val="24"/>
                <w:szCs w:val="24"/>
              </w:rPr>
              <w:br w:type="page"/>
            </w:r>
          </w:p>
          <w:p w:rsidR="00037DD3" w:rsidRPr="00037DD3" w:rsidRDefault="00037DD3" w:rsidP="00037DD3">
            <w:pPr>
              <w:autoSpaceDE w:val="0"/>
              <w:autoSpaceDN w:val="0"/>
              <w:adjustRightInd w:val="0"/>
              <w:spacing w:after="0" w:line="240" w:lineRule="auto"/>
              <w:rPr>
                <w:rFonts w:ascii="Arial" w:hAnsi="Arial" w:cs="Arial"/>
                <w:color w:val="2A2A2A"/>
                <w:sz w:val="24"/>
                <w:szCs w:val="24"/>
              </w:rPr>
            </w:pPr>
            <w:r w:rsidRPr="00037DD3">
              <w:rPr>
                <w:rFonts w:ascii="Arial" w:hAnsi="Arial" w:cs="Arial"/>
                <w:color w:val="2A2A2A"/>
                <w:sz w:val="24"/>
                <w:szCs w:val="24"/>
              </w:rPr>
              <w:t>The issues and questions can be explored through the roles played by Mary, Joseph, the angels, the inn-keeper, shepherds, the magi, Herod.</w:t>
            </w:r>
          </w:p>
          <w:p w:rsidR="00037DD3" w:rsidRPr="00037DD3" w:rsidRDefault="00037DD3" w:rsidP="00037DD3">
            <w:pPr>
              <w:autoSpaceDE w:val="0"/>
              <w:autoSpaceDN w:val="0"/>
              <w:adjustRightInd w:val="0"/>
              <w:spacing w:after="0" w:line="240" w:lineRule="auto"/>
              <w:rPr>
                <w:rFonts w:ascii="Arial" w:hAnsi="Arial" w:cs="Arial"/>
                <w:i/>
                <w:iCs/>
                <w:color w:val="2A2A2A"/>
                <w:sz w:val="24"/>
                <w:szCs w:val="24"/>
              </w:rPr>
            </w:pPr>
          </w:p>
          <w:p w:rsidR="00037DD3" w:rsidRPr="00E24099" w:rsidRDefault="00037DD3" w:rsidP="00037DD3">
            <w:pPr>
              <w:autoSpaceDE w:val="0"/>
              <w:autoSpaceDN w:val="0"/>
              <w:adjustRightInd w:val="0"/>
              <w:spacing w:after="0" w:line="240" w:lineRule="auto"/>
              <w:rPr>
                <w:rFonts w:ascii="Arial" w:hAnsi="Arial" w:cs="Arial"/>
                <w:b/>
                <w:i/>
                <w:iCs/>
                <w:color w:val="2A2A2A"/>
                <w:sz w:val="24"/>
                <w:szCs w:val="24"/>
              </w:rPr>
            </w:pPr>
            <w:r w:rsidRPr="00037DD3">
              <w:rPr>
                <w:rFonts w:ascii="Arial" w:hAnsi="Arial" w:cs="Arial"/>
                <w:b/>
                <w:i/>
                <w:iCs/>
                <w:color w:val="2A2A2A"/>
                <w:sz w:val="24"/>
                <w:szCs w:val="24"/>
              </w:rPr>
              <w:t>Stories which are part of an on-going story</w:t>
            </w:r>
            <w:r w:rsidR="00E24099">
              <w:rPr>
                <w:rFonts w:ascii="Arial" w:hAnsi="Arial" w:cs="Arial"/>
                <w:b/>
                <w:i/>
                <w:iCs/>
                <w:color w:val="2A2A2A"/>
                <w:sz w:val="24"/>
                <w:szCs w:val="24"/>
              </w:rPr>
              <w:t xml:space="preserve"> e.g.</w:t>
            </w:r>
          </w:p>
          <w:p w:rsidR="00037DD3" w:rsidRPr="00037DD3" w:rsidRDefault="00037DD3" w:rsidP="00037DD3">
            <w:pPr>
              <w:autoSpaceDE w:val="0"/>
              <w:autoSpaceDN w:val="0"/>
              <w:adjustRightInd w:val="0"/>
              <w:spacing w:after="0" w:line="240" w:lineRule="auto"/>
              <w:rPr>
                <w:rFonts w:ascii="Arial" w:hAnsi="Arial" w:cs="Arial"/>
                <w:i/>
                <w:iCs/>
                <w:color w:val="2A2A2A"/>
                <w:sz w:val="24"/>
                <w:szCs w:val="24"/>
              </w:rPr>
            </w:pPr>
          </w:p>
          <w:p w:rsidR="00037DD3" w:rsidRPr="00E24099" w:rsidRDefault="00037DD3" w:rsidP="00E24099">
            <w:pPr>
              <w:autoSpaceDE w:val="0"/>
              <w:autoSpaceDN w:val="0"/>
              <w:adjustRightInd w:val="0"/>
              <w:spacing w:after="0" w:line="240" w:lineRule="auto"/>
              <w:rPr>
                <w:rFonts w:ascii="Arial" w:hAnsi="Arial" w:cs="Arial"/>
                <w:color w:val="2A2A2A"/>
              </w:rPr>
            </w:pPr>
            <w:r w:rsidRPr="00E24099">
              <w:rPr>
                <w:rFonts w:ascii="Arial" w:hAnsi="Arial" w:cs="Arial"/>
                <w:color w:val="2A2A2A"/>
              </w:rPr>
              <w:t xml:space="preserve">Christians describe God by his nature and acts. The festival of Christmas directs attention on key figures and events through which God's presence and purpose was and is made known. The Gospel accounts of the birth of Jesus are in the context of an unfolding revelation of God's nature and purpose through events </w:t>
            </w:r>
            <w:r w:rsidRPr="00E24099">
              <w:rPr>
                <w:rFonts w:ascii="Arial" w:hAnsi="Arial" w:cs="Arial"/>
                <w:color w:val="2A2A2A"/>
              </w:rPr>
              <w:lastRenderedPageBreak/>
              <w:t>and people including: the Creation, Adam and Eve</w:t>
            </w:r>
            <w:r w:rsidRPr="00E24099">
              <w:rPr>
                <w:rFonts w:ascii="Arial" w:hAnsi="Arial" w:cs="Arial"/>
                <w:color w:val="4B4B4B"/>
              </w:rPr>
              <w:t xml:space="preserve">, </w:t>
            </w:r>
            <w:r w:rsidRPr="00E24099">
              <w:rPr>
                <w:rFonts w:ascii="Arial" w:hAnsi="Arial" w:cs="Arial"/>
                <w:color w:val="2A2A2A"/>
              </w:rPr>
              <w:t xml:space="preserve">Noah, Abraham, Isaac, Jacob, Joseph, Moses, Jesse, David, Solomon, </w:t>
            </w:r>
            <w:r w:rsidRPr="00E24099">
              <w:rPr>
                <w:rFonts w:ascii="Arial" w:eastAsia="HiddenHorzOCR" w:hAnsi="Arial" w:cs="Arial"/>
                <w:color w:val="2A2A2A"/>
              </w:rPr>
              <w:t xml:space="preserve">Joseph </w:t>
            </w:r>
            <w:r w:rsidRPr="00E24099">
              <w:rPr>
                <w:rFonts w:ascii="Arial" w:hAnsi="Arial" w:cs="Arial"/>
                <w:color w:val="2A2A2A"/>
              </w:rPr>
              <w:t>and Mary.</w:t>
            </w:r>
          </w:p>
          <w:p w:rsidR="00037DD3" w:rsidRPr="00E24099" w:rsidRDefault="00037DD3" w:rsidP="00037DD3">
            <w:pPr>
              <w:autoSpaceDE w:val="0"/>
              <w:autoSpaceDN w:val="0"/>
              <w:adjustRightInd w:val="0"/>
              <w:spacing w:after="0" w:line="240" w:lineRule="auto"/>
              <w:rPr>
                <w:rFonts w:ascii="Arial" w:hAnsi="Arial" w:cs="Arial"/>
                <w:color w:val="2A2A2A"/>
              </w:rPr>
            </w:pPr>
          </w:p>
          <w:p w:rsidR="00037DD3" w:rsidRPr="00E24099" w:rsidRDefault="00037DD3" w:rsidP="00E24099">
            <w:pPr>
              <w:pStyle w:val="ListParagraph"/>
              <w:numPr>
                <w:ilvl w:val="0"/>
                <w:numId w:val="24"/>
              </w:numPr>
              <w:autoSpaceDE w:val="0"/>
              <w:autoSpaceDN w:val="0"/>
              <w:adjustRightInd w:val="0"/>
              <w:spacing w:after="0" w:line="240" w:lineRule="auto"/>
              <w:rPr>
                <w:color w:val="2A2A2A"/>
              </w:rPr>
            </w:pPr>
            <w:r w:rsidRPr="00E24099">
              <w:rPr>
                <w:color w:val="2A2A2A"/>
              </w:rPr>
              <w:t>Each of the people and events contributes to the ongoing relationship of God and humankind.</w:t>
            </w:r>
          </w:p>
          <w:p w:rsidR="00037DD3" w:rsidRPr="00E24099" w:rsidRDefault="00037DD3" w:rsidP="00037DD3">
            <w:pPr>
              <w:autoSpaceDE w:val="0"/>
              <w:autoSpaceDN w:val="0"/>
              <w:adjustRightInd w:val="0"/>
              <w:spacing w:after="0" w:line="240" w:lineRule="auto"/>
              <w:ind w:left="720"/>
              <w:rPr>
                <w:rFonts w:ascii="Arial" w:hAnsi="Arial" w:cs="Arial"/>
                <w:color w:val="2A2A2A"/>
              </w:rPr>
            </w:pPr>
          </w:p>
          <w:p w:rsidR="0070737F" w:rsidRPr="00E24099" w:rsidRDefault="00037DD3" w:rsidP="00037DD3">
            <w:pPr>
              <w:pStyle w:val="ListParagraph"/>
              <w:numPr>
                <w:ilvl w:val="0"/>
                <w:numId w:val="24"/>
              </w:numPr>
              <w:autoSpaceDE w:val="0"/>
              <w:autoSpaceDN w:val="0"/>
              <w:adjustRightInd w:val="0"/>
              <w:spacing w:after="0" w:line="240" w:lineRule="auto"/>
              <w:rPr>
                <w:color w:val="2A2A2A"/>
              </w:rPr>
            </w:pPr>
            <w:r w:rsidRPr="00E24099">
              <w:rPr>
                <w:color w:val="2A2A2A"/>
              </w:rPr>
              <w:t>Hopes and fears, promises, possibilities and realisations are themes which can be traced through the people and the events related as the purposeful activity of God.</w:t>
            </w:r>
          </w:p>
        </w:tc>
      </w:tr>
      <w:tr w:rsidR="0070737F" w:rsidTr="005B526A">
        <w:trPr>
          <w:trHeight w:val="693"/>
        </w:trPr>
        <w:tc>
          <w:tcPr>
            <w:tcW w:w="10762" w:type="dxa"/>
            <w:shd w:val="clear" w:color="auto" w:fill="BFBFBF" w:themeFill="background1" w:themeFillShade="BF"/>
          </w:tcPr>
          <w:p w:rsidR="0070737F" w:rsidRPr="001951ED" w:rsidRDefault="001951ED" w:rsidP="001951ED">
            <w:pPr>
              <w:pStyle w:val="Heading2"/>
              <w:keepNext w:val="0"/>
              <w:keepLines w:val="0"/>
              <w:jc w:val="center"/>
              <w:rPr>
                <w:rFonts w:ascii="Arial" w:hAnsi="Arial" w:cs="Arial"/>
                <w:b/>
                <w:color w:val="auto"/>
                <w:sz w:val="22"/>
                <w:szCs w:val="22"/>
              </w:rPr>
            </w:pPr>
            <w:r>
              <w:rPr>
                <w:rFonts w:ascii="Arial" w:hAnsi="Arial" w:cs="Arial"/>
                <w:b/>
                <w:color w:val="auto"/>
                <w:sz w:val="22"/>
                <w:szCs w:val="22"/>
              </w:rPr>
              <w:lastRenderedPageBreak/>
              <w:t>Exploring beliefs and Values</w:t>
            </w:r>
          </w:p>
        </w:tc>
      </w:tr>
      <w:tr w:rsidR="0070737F" w:rsidTr="005B526A">
        <w:tc>
          <w:tcPr>
            <w:tcW w:w="10762" w:type="dxa"/>
            <w:shd w:val="clear" w:color="auto" w:fill="FFFFFF" w:themeFill="background1"/>
          </w:tcPr>
          <w:p w:rsidR="00E24099" w:rsidRPr="00195C85" w:rsidRDefault="00E24099" w:rsidP="00E24099">
            <w:pPr>
              <w:autoSpaceDE w:val="0"/>
              <w:autoSpaceDN w:val="0"/>
              <w:adjustRightInd w:val="0"/>
              <w:spacing w:after="0" w:line="240" w:lineRule="auto"/>
              <w:rPr>
                <w:rFonts w:ascii="Arial" w:hAnsi="Arial" w:cs="Arial"/>
              </w:rPr>
            </w:pPr>
            <w:r w:rsidRPr="00195C85">
              <w:rPr>
                <w:rFonts w:ascii="Arial" w:hAnsi="Arial" w:cs="Arial"/>
              </w:rPr>
              <w:t>Christians believe that:</w:t>
            </w:r>
          </w:p>
          <w:p w:rsidR="00E24099" w:rsidRPr="00195C85" w:rsidRDefault="00E24099" w:rsidP="00E24099">
            <w:pPr>
              <w:autoSpaceDE w:val="0"/>
              <w:autoSpaceDN w:val="0"/>
              <w:adjustRightInd w:val="0"/>
              <w:spacing w:after="0" w:line="240" w:lineRule="auto"/>
              <w:rPr>
                <w:rFonts w:ascii="Arial" w:hAnsi="Arial" w:cs="Arial"/>
              </w:rPr>
            </w:pPr>
          </w:p>
          <w:p w:rsidR="00E24099" w:rsidRPr="00195C85" w:rsidRDefault="00E24099" w:rsidP="00E24099">
            <w:pPr>
              <w:pStyle w:val="ListParagraph"/>
              <w:numPr>
                <w:ilvl w:val="0"/>
                <w:numId w:val="25"/>
              </w:numPr>
              <w:autoSpaceDE w:val="0"/>
              <w:autoSpaceDN w:val="0"/>
              <w:adjustRightInd w:val="0"/>
              <w:spacing w:after="0" w:line="240" w:lineRule="auto"/>
              <w:jc w:val="left"/>
              <w:rPr>
                <w:sz w:val="22"/>
              </w:rPr>
            </w:pPr>
            <w:r w:rsidRPr="00195C85">
              <w:rPr>
                <w:sz w:val="22"/>
              </w:rPr>
              <w:t>God is not an absentee God but a God who reveals, takes initiatives and seeks responses from people.</w:t>
            </w:r>
          </w:p>
          <w:p w:rsidR="00E24099" w:rsidRPr="00195C85" w:rsidRDefault="00E24099" w:rsidP="00E24099">
            <w:pPr>
              <w:autoSpaceDE w:val="0"/>
              <w:autoSpaceDN w:val="0"/>
              <w:adjustRightInd w:val="0"/>
              <w:spacing w:after="0" w:line="240" w:lineRule="auto"/>
              <w:rPr>
                <w:rFonts w:ascii="Arial" w:hAnsi="Arial" w:cs="Arial"/>
              </w:rPr>
            </w:pPr>
          </w:p>
          <w:p w:rsidR="00E24099" w:rsidRPr="00195C85" w:rsidRDefault="00E24099" w:rsidP="00E24099">
            <w:pPr>
              <w:pStyle w:val="ListParagraph"/>
              <w:numPr>
                <w:ilvl w:val="0"/>
                <w:numId w:val="25"/>
              </w:numPr>
              <w:autoSpaceDE w:val="0"/>
              <w:autoSpaceDN w:val="0"/>
              <w:adjustRightInd w:val="0"/>
              <w:spacing w:after="0" w:line="240" w:lineRule="auto"/>
              <w:jc w:val="left"/>
              <w:rPr>
                <w:sz w:val="22"/>
              </w:rPr>
            </w:pPr>
            <w:r w:rsidRPr="00195C85">
              <w:rPr>
                <w:sz w:val="22"/>
              </w:rPr>
              <w:t>The Bible tells of the mission of the creator God in the world and the response of humankind.</w:t>
            </w:r>
          </w:p>
          <w:p w:rsidR="00E24099" w:rsidRPr="00195C85" w:rsidRDefault="00E24099" w:rsidP="00E24099">
            <w:pPr>
              <w:autoSpaceDE w:val="0"/>
              <w:autoSpaceDN w:val="0"/>
              <w:adjustRightInd w:val="0"/>
              <w:spacing w:after="0" w:line="240" w:lineRule="auto"/>
              <w:rPr>
                <w:rFonts w:ascii="Arial" w:hAnsi="Arial" w:cs="Arial"/>
              </w:rPr>
            </w:pPr>
          </w:p>
          <w:p w:rsidR="00E24099" w:rsidRPr="00195C85" w:rsidRDefault="00E24099" w:rsidP="00E24099">
            <w:pPr>
              <w:pStyle w:val="ListParagraph"/>
              <w:numPr>
                <w:ilvl w:val="0"/>
                <w:numId w:val="25"/>
              </w:numPr>
              <w:autoSpaceDE w:val="0"/>
              <w:autoSpaceDN w:val="0"/>
              <w:adjustRightInd w:val="0"/>
              <w:spacing w:after="0" w:line="240" w:lineRule="auto"/>
              <w:jc w:val="left"/>
              <w:rPr>
                <w:sz w:val="22"/>
              </w:rPr>
            </w:pPr>
            <w:r w:rsidRPr="00195C85">
              <w:rPr>
                <w:sz w:val="22"/>
              </w:rPr>
              <w:t>God calls people to action in restoring a world of justice, goodness and love</w:t>
            </w:r>
          </w:p>
          <w:p w:rsidR="00E24099" w:rsidRPr="00195C85" w:rsidRDefault="00E24099" w:rsidP="00E24099">
            <w:pPr>
              <w:autoSpaceDE w:val="0"/>
              <w:autoSpaceDN w:val="0"/>
              <w:adjustRightInd w:val="0"/>
              <w:spacing w:after="0" w:line="240" w:lineRule="auto"/>
              <w:rPr>
                <w:rFonts w:ascii="Arial" w:hAnsi="Arial" w:cs="Arial"/>
              </w:rPr>
            </w:pPr>
          </w:p>
          <w:p w:rsidR="00E24099" w:rsidRPr="00195C85" w:rsidRDefault="00E24099" w:rsidP="00E24099">
            <w:pPr>
              <w:pStyle w:val="ListParagraph"/>
              <w:numPr>
                <w:ilvl w:val="0"/>
                <w:numId w:val="25"/>
              </w:numPr>
              <w:autoSpaceDE w:val="0"/>
              <w:autoSpaceDN w:val="0"/>
              <w:adjustRightInd w:val="0"/>
              <w:spacing w:after="0" w:line="240" w:lineRule="auto"/>
              <w:jc w:val="left"/>
              <w:rPr>
                <w:sz w:val="22"/>
              </w:rPr>
            </w:pPr>
            <w:r w:rsidRPr="00195C85">
              <w:rPr>
                <w:sz w:val="22"/>
              </w:rPr>
              <w:t>God enters into covenants which reveal God's purpose.</w:t>
            </w:r>
          </w:p>
          <w:p w:rsidR="00E24099" w:rsidRPr="00195C85" w:rsidRDefault="00E24099" w:rsidP="00E24099">
            <w:pPr>
              <w:autoSpaceDE w:val="0"/>
              <w:autoSpaceDN w:val="0"/>
              <w:adjustRightInd w:val="0"/>
              <w:spacing w:after="0" w:line="240" w:lineRule="auto"/>
              <w:rPr>
                <w:rFonts w:ascii="Arial" w:hAnsi="Arial" w:cs="Arial"/>
              </w:rPr>
            </w:pPr>
          </w:p>
          <w:p w:rsidR="00E24099" w:rsidRPr="00195C85" w:rsidRDefault="00E24099" w:rsidP="00E24099">
            <w:pPr>
              <w:autoSpaceDE w:val="0"/>
              <w:autoSpaceDN w:val="0"/>
              <w:adjustRightInd w:val="0"/>
              <w:spacing w:after="0" w:line="240" w:lineRule="auto"/>
              <w:rPr>
                <w:rFonts w:ascii="Arial" w:hAnsi="Arial" w:cs="Arial"/>
                <w:b/>
              </w:rPr>
            </w:pPr>
            <w:r w:rsidRPr="00195C85">
              <w:rPr>
                <w:rFonts w:ascii="Arial" w:hAnsi="Arial" w:cs="Arial"/>
                <w:b/>
              </w:rPr>
              <w:t>POINT OF FOCUS: COVENANT</w:t>
            </w:r>
          </w:p>
          <w:p w:rsidR="00E24099" w:rsidRPr="00195C85" w:rsidRDefault="00E24099" w:rsidP="00E24099">
            <w:pPr>
              <w:autoSpaceDE w:val="0"/>
              <w:autoSpaceDN w:val="0"/>
              <w:adjustRightInd w:val="0"/>
              <w:spacing w:after="0" w:line="240" w:lineRule="auto"/>
              <w:rPr>
                <w:rFonts w:ascii="Arial" w:hAnsi="Arial" w:cs="Arial"/>
              </w:rPr>
            </w:pPr>
          </w:p>
          <w:p w:rsidR="00E24099" w:rsidRPr="00195C85" w:rsidRDefault="00E24099" w:rsidP="00E24099">
            <w:pPr>
              <w:autoSpaceDE w:val="0"/>
              <w:autoSpaceDN w:val="0"/>
              <w:adjustRightInd w:val="0"/>
              <w:spacing w:after="0" w:line="240" w:lineRule="auto"/>
              <w:rPr>
                <w:rFonts w:ascii="Arial" w:hAnsi="Arial" w:cs="Arial"/>
              </w:rPr>
            </w:pPr>
            <w:r w:rsidRPr="00195C85">
              <w:rPr>
                <w:rFonts w:ascii="Arial" w:hAnsi="Arial" w:cs="Arial"/>
              </w:rPr>
              <w:t>God's purposeful activity is experienced in history in the key figures and events of the Bible and particularly in the covenants of the Old Testament and New Testament. The Hebrew word for covenant has its root meaning in bond or pact. Such initiatives by God are understood, by Christians, as acts of gracious favour made towards securing a lasting relationship in which humankind involve themselves in God's purpose.</w:t>
            </w:r>
          </w:p>
          <w:p w:rsidR="00E24099" w:rsidRPr="00195C85" w:rsidRDefault="00E24099" w:rsidP="00E24099">
            <w:pPr>
              <w:autoSpaceDE w:val="0"/>
              <w:autoSpaceDN w:val="0"/>
              <w:adjustRightInd w:val="0"/>
              <w:spacing w:after="0" w:line="240" w:lineRule="auto"/>
              <w:rPr>
                <w:rFonts w:ascii="Arial" w:hAnsi="Arial" w:cs="Arial"/>
              </w:rPr>
            </w:pPr>
            <w:r w:rsidRPr="00195C85">
              <w:rPr>
                <w:rFonts w:ascii="Arial" w:hAnsi="Arial" w:cs="Arial"/>
              </w:rPr>
              <w:br w:type="page"/>
            </w:r>
          </w:p>
          <w:p w:rsidR="00E24099" w:rsidRPr="00195C85" w:rsidRDefault="00E24099" w:rsidP="00E24099">
            <w:pPr>
              <w:pStyle w:val="ListParagraph"/>
              <w:numPr>
                <w:ilvl w:val="0"/>
                <w:numId w:val="26"/>
              </w:numPr>
              <w:autoSpaceDE w:val="0"/>
              <w:autoSpaceDN w:val="0"/>
              <w:adjustRightInd w:val="0"/>
              <w:spacing w:after="0" w:line="240" w:lineRule="auto"/>
              <w:jc w:val="left"/>
              <w:rPr>
                <w:sz w:val="22"/>
              </w:rPr>
            </w:pPr>
            <w:r w:rsidRPr="00195C85">
              <w:rPr>
                <w:sz w:val="22"/>
              </w:rPr>
              <w:t>Covenant with Noah- trust in God's purpose. (Genesis 6: 18-22 and 9:9-17)</w:t>
            </w:r>
          </w:p>
          <w:p w:rsidR="00E24099" w:rsidRPr="00195C85" w:rsidRDefault="00E24099" w:rsidP="00E24099">
            <w:pPr>
              <w:autoSpaceDE w:val="0"/>
              <w:autoSpaceDN w:val="0"/>
              <w:adjustRightInd w:val="0"/>
              <w:spacing w:after="0" w:line="240" w:lineRule="auto"/>
              <w:rPr>
                <w:rFonts w:ascii="Arial" w:hAnsi="Arial" w:cs="Arial"/>
                <w:i/>
                <w:iCs/>
              </w:rPr>
            </w:pPr>
          </w:p>
          <w:p w:rsidR="00E24099" w:rsidRPr="00195C85" w:rsidRDefault="00E24099" w:rsidP="00E24099">
            <w:pPr>
              <w:pStyle w:val="ListParagraph"/>
              <w:numPr>
                <w:ilvl w:val="0"/>
                <w:numId w:val="26"/>
              </w:numPr>
              <w:autoSpaceDE w:val="0"/>
              <w:autoSpaceDN w:val="0"/>
              <w:adjustRightInd w:val="0"/>
              <w:spacing w:after="0" w:line="240" w:lineRule="auto"/>
              <w:jc w:val="left"/>
              <w:rPr>
                <w:sz w:val="22"/>
              </w:rPr>
            </w:pPr>
            <w:r w:rsidRPr="00195C85">
              <w:rPr>
                <w:sz w:val="22"/>
              </w:rPr>
              <w:t>Covenant with Abraham- faith in God's purpose (Genesis 15: 6-18. 17: 1-8)</w:t>
            </w:r>
          </w:p>
          <w:p w:rsidR="00E24099" w:rsidRPr="00195C85" w:rsidRDefault="00E24099" w:rsidP="00E24099">
            <w:pPr>
              <w:autoSpaceDE w:val="0"/>
              <w:autoSpaceDN w:val="0"/>
              <w:adjustRightInd w:val="0"/>
              <w:spacing w:after="0" w:line="240" w:lineRule="auto"/>
              <w:rPr>
                <w:rFonts w:ascii="Arial" w:hAnsi="Arial" w:cs="Arial"/>
                <w:i/>
                <w:iCs/>
              </w:rPr>
            </w:pPr>
          </w:p>
          <w:p w:rsidR="00E24099" w:rsidRPr="00195C85" w:rsidRDefault="00E24099" w:rsidP="00E24099">
            <w:pPr>
              <w:pStyle w:val="ListParagraph"/>
              <w:numPr>
                <w:ilvl w:val="0"/>
                <w:numId w:val="26"/>
              </w:numPr>
              <w:autoSpaceDE w:val="0"/>
              <w:autoSpaceDN w:val="0"/>
              <w:adjustRightInd w:val="0"/>
              <w:spacing w:after="0" w:line="240" w:lineRule="auto"/>
              <w:jc w:val="left"/>
              <w:rPr>
                <w:sz w:val="22"/>
              </w:rPr>
            </w:pPr>
            <w:r w:rsidRPr="00195C85">
              <w:rPr>
                <w:sz w:val="22"/>
              </w:rPr>
              <w:t xml:space="preserve">Covenant with Moses and the people of Israel- dedicated to God's purpose. (Exodus 19: 3-8. 24: </w:t>
            </w:r>
            <w:r w:rsidRPr="00195C85">
              <w:rPr>
                <w:i/>
                <w:iCs/>
                <w:sz w:val="22"/>
              </w:rPr>
              <w:t xml:space="preserve">7 </w:t>
            </w:r>
            <w:r w:rsidRPr="00195C85">
              <w:rPr>
                <w:sz w:val="22"/>
              </w:rPr>
              <w:t>and 8)</w:t>
            </w:r>
          </w:p>
          <w:p w:rsidR="00E24099" w:rsidRPr="00195C85" w:rsidRDefault="00E24099" w:rsidP="00E24099">
            <w:pPr>
              <w:pStyle w:val="ListParagraph"/>
              <w:numPr>
                <w:ilvl w:val="0"/>
                <w:numId w:val="26"/>
              </w:numPr>
              <w:autoSpaceDE w:val="0"/>
              <w:autoSpaceDN w:val="0"/>
              <w:adjustRightInd w:val="0"/>
              <w:spacing w:after="0" w:line="240" w:lineRule="auto"/>
              <w:jc w:val="left"/>
              <w:rPr>
                <w:sz w:val="22"/>
              </w:rPr>
            </w:pPr>
            <w:r w:rsidRPr="00195C85">
              <w:rPr>
                <w:sz w:val="22"/>
              </w:rPr>
              <w:t>Covenant in Jesus</w:t>
            </w:r>
          </w:p>
          <w:p w:rsidR="00E24099" w:rsidRPr="00195C85" w:rsidRDefault="00E24099" w:rsidP="00E24099">
            <w:pPr>
              <w:pStyle w:val="ListParagraph"/>
              <w:numPr>
                <w:ilvl w:val="0"/>
                <w:numId w:val="27"/>
              </w:numPr>
              <w:autoSpaceDE w:val="0"/>
              <w:autoSpaceDN w:val="0"/>
              <w:adjustRightInd w:val="0"/>
              <w:spacing w:after="0" w:line="240" w:lineRule="auto"/>
              <w:ind w:left="1800"/>
              <w:jc w:val="left"/>
              <w:rPr>
                <w:sz w:val="22"/>
              </w:rPr>
            </w:pPr>
            <w:r w:rsidRPr="00195C85">
              <w:rPr>
                <w:sz w:val="22"/>
              </w:rPr>
              <w:t>God's commitment to the world revealed in Jesus … in Jesus is seen the fullness of God's purpose for humankind ... Jesus is the 'seal' of God's covenant.</w:t>
            </w:r>
          </w:p>
          <w:p w:rsidR="00E24099" w:rsidRPr="00195C85" w:rsidRDefault="00E24099" w:rsidP="00E24099">
            <w:pPr>
              <w:autoSpaceDE w:val="0"/>
              <w:autoSpaceDN w:val="0"/>
              <w:adjustRightInd w:val="0"/>
              <w:spacing w:after="0" w:line="240" w:lineRule="auto"/>
              <w:ind w:left="1080"/>
              <w:rPr>
                <w:rFonts w:ascii="Arial" w:hAnsi="Arial" w:cs="Arial"/>
              </w:rPr>
            </w:pPr>
          </w:p>
          <w:p w:rsidR="00E24099" w:rsidRPr="00195C85" w:rsidRDefault="00E24099" w:rsidP="00E24099">
            <w:pPr>
              <w:pStyle w:val="ListParagraph"/>
              <w:numPr>
                <w:ilvl w:val="0"/>
                <w:numId w:val="27"/>
              </w:numPr>
              <w:autoSpaceDE w:val="0"/>
              <w:autoSpaceDN w:val="0"/>
              <w:adjustRightInd w:val="0"/>
              <w:spacing w:after="0" w:line="240" w:lineRule="auto"/>
              <w:ind w:left="1800"/>
              <w:jc w:val="left"/>
              <w:rPr>
                <w:sz w:val="22"/>
              </w:rPr>
            </w:pPr>
            <w:r w:rsidRPr="00195C85">
              <w:rPr>
                <w:sz w:val="22"/>
              </w:rPr>
              <w:t>Seen in the relationship of Jesus with God ... the love of God and the love for God evidence in the teachings and actions of Jesus and in events in his life.</w:t>
            </w:r>
          </w:p>
          <w:p w:rsidR="00E24099" w:rsidRPr="00195C85" w:rsidRDefault="00E24099" w:rsidP="00E24099">
            <w:pPr>
              <w:autoSpaceDE w:val="0"/>
              <w:autoSpaceDN w:val="0"/>
              <w:adjustRightInd w:val="0"/>
              <w:spacing w:after="0" w:line="240" w:lineRule="auto"/>
              <w:ind w:left="1080"/>
              <w:rPr>
                <w:rFonts w:ascii="Arial" w:hAnsi="Arial" w:cs="Arial"/>
              </w:rPr>
            </w:pPr>
          </w:p>
          <w:p w:rsidR="00E24099" w:rsidRPr="00195C85" w:rsidRDefault="00E24099" w:rsidP="00E24099">
            <w:pPr>
              <w:pStyle w:val="ListParagraph"/>
              <w:numPr>
                <w:ilvl w:val="0"/>
                <w:numId w:val="27"/>
              </w:numPr>
              <w:autoSpaceDE w:val="0"/>
              <w:autoSpaceDN w:val="0"/>
              <w:adjustRightInd w:val="0"/>
              <w:spacing w:after="0" w:line="240" w:lineRule="auto"/>
              <w:ind w:left="1800"/>
              <w:jc w:val="left"/>
              <w:rPr>
                <w:sz w:val="22"/>
              </w:rPr>
            </w:pPr>
            <w:r w:rsidRPr="00195C85">
              <w:rPr>
                <w:sz w:val="22"/>
              </w:rPr>
              <w:t>Securing the relationship between God and humankind.</w:t>
            </w:r>
          </w:p>
          <w:p w:rsidR="00E24099" w:rsidRPr="00195C85" w:rsidRDefault="00E24099" w:rsidP="00E24099">
            <w:pPr>
              <w:autoSpaceDE w:val="0"/>
              <w:autoSpaceDN w:val="0"/>
              <w:adjustRightInd w:val="0"/>
              <w:spacing w:after="0" w:line="240" w:lineRule="auto"/>
              <w:rPr>
                <w:rFonts w:ascii="Arial" w:hAnsi="Arial" w:cs="Arial"/>
              </w:rPr>
            </w:pPr>
          </w:p>
          <w:p w:rsidR="00E24099" w:rsidRPr="00195C85" w:rsidRDefault="00E24099" w:rsidP="00E24099">
            <w:pPr>
              <w:autoSpaceDE w:val="0"/>
              <w:autoSpaceDN w:val="0"/>
              <w:adjustRightInd w:val="0"/>
              <w:spacing w:after="0" w:line="240" w:lineRule="auto"/>
              <w:rPr>
                <w:rFonts w:ascii="Arial" w:hAnsi="Arial" w:cs="Arial"/>
                <w:b/>
              </w:rPr>
            </w:pPr>
            <w:r w:rsidRPr="00195C85">
              <w:rPr>
                <w:rFonts w:ascii="Arial" w:hAnsi="Arial" w:cs="Arial"/>
                <w:b/>
              </w:rPr>
              <w:t>THE NATIVITY STORIES</w:t>
            </w:r>
          </w:p>
          <w:p w:rsidR="00E24099" w:rsidRPr="00195C85" w:rsidRDefault="00E24099" w:rsidP="00E24099">
            <w:pPr>
              <w:autoSpaceDE w:val="0"/>
              <w:autoSpaceDN w:val="0"/>
              <w:adjustRightInd w:val="0"/>
              <w:spacing w:after="0" w:line="240" w:lineRule="auto"/>
              <w:rPr>
                <w:rFonts w:ascii="Arial" w:hAnsi="Arial" w:cs="Arial"/>
              </w:rPr>
            </w:pPr>
          </w:p>
          <w:p w:rsidR="00E24099" w:rsidRPr="00195C85" w:rsidRDefault="00E24099" w:rsidP="00E24099">
            <w:pPr>
              <w:pStyle w:val="ListParagraph"/>
              <w:numPr>
                <w:ilvl w:val="0"/>
                <w:numId w:val="26"/>
              </w:numPr>
              <w:autoSpaceDE w:val="0"/>
              <w:autoSpaceDN w:val="0"/>
              <w:adjustRightInd w:val="0"/>
              <w:spacing w:after="0" w:line="240" w:lineRule="auto"/>
              <w:jc w:val="left"/>
              <w:rPr>
                <w:sz w:val="22"/>
              </w:rPr>
            </w:pPr>
            <w:r w:rsidRPr="00195C85">
              <w:rPr>
                <w:sz w:val="22"/>
              </w:rPr>
              <w:t>A baby born for a purpose: the stories reveal God's purposeful activity in the coming of Jesus and the responses of those who are called to involve themselves in that.</w:t>
            </w:r>
          </w:p>
          <w:p w:rsidR="00E24099" w:rsidRPr="00195C85" w:rsidRDefault="00E24099" w:rsidP="00E24099">
            <w:pPr>
              <w:autoSpaceDE w:val="0"/>
              <w:autoSpaceDN w:val="0"/>
              <w:adjustRightInd w:val="0"/>
              <w:spacing w:after="0" w:line="240" w:lineRule="auto"/>
              <w:rPr>
                <w:rFonts w:ascii="Arial" w:hAnsi="Arial" w:cs="Arial"/>
              </w:rPr>
            </w:pPr>
          </w:p>
          <w:p w:rsidR="00E24099" w:rsidRPr="00195C85" w:rsidRDefault="00E24099" w:rsidP="00E24099">
            <w:pPr>
              <w:pStyle w:val="ListParagraph"/>
              <w:numPr>
                <w:ilvl w:val="0"/>
                <w:numId w:val="29"/>
              </w:numPr>
              <w:autoSpaceDE w:val="0"/>
              <w:autoSpaceDN w:val="0"/>
              <w:adjustRightInd w:val="0"/>
              <w:spacing w:after="0" w:line="240" w:lineRule="auto"/>
              <w:jc w:val="left"/>
              <w:rPr>
                <w:sz w:val="22"/>
              </w:rPr>
            </w:pPr>
            <w:r w:rsidRPr="00195C85">
              <w:rPr>
                <w:sz w:val="22"/>
              </w:rPr>
              <w:t>Names given to Jesus which indicate what the Jewish people had hoped for: Messiah; Saviour; King.</w:t>
            </w:r>
          </w:p>
          <w:p w:rsidR="00E24099" w:rsidRPr="00195C85" w:rsidRDefault="00E24099" w:rsidP="00E24099">
            <w:pPr>
              <w:autoSpaceDE w:val="0"/>
              <w:autoSpaceDN w:val="0"/>
              <w:adjustRightInd w:val="0"/>
              <w:spacing w:after="0" w:line="240" w:lineRule="auto"/>
              <w:rPr>
                <w:rFonts w:ascii="Arial" w:hAnsi="Arial" w:cs="Arial"/>
              </w:rPr>
            </w:pPr>
          </w:p>
          <w:p w:rsidR="00E24099" w:rsidRPr="00195C85" w:rsidRDefault="00E24099" w:rsidP="00E24099">
            <w:pPr>
              <w:pStyle w:val="ListParagraph"/>
              <w:numPr>
                <w:ilvl w:val="0"/>
                <w:numId w:val="30"/>
              </w:numPr>
              <w:autoSpaceDE w:val="0"/>
              <w:autoSpaceDN w:val="0"/>
              <w:adjustRightInd w:val="0"/>
              <w:spacing w:after="0" w:line="240" w:lineRule="auto"/>
              <w:jc w:val="left"/>
              <w:rPr>
                <w:sz w:val="22"/>
              </w:rPr>
            </w:pPr>
            <w:r w:rsidRPr="00195C85">
              <w:rPr>
                <w:sz w:val="22"/>
              </w:rPr>
              <w:t>A Messiah was anticipated and hoped for. What did the Jewish people want? What did the Jewish people need?</w:t>
            </w:r>
          </w:p>
          <w:p w:rsidR="00752625" w:rsidRPr="00195C85" w:rsidRDefault="00752625" w:rsidP="00037DD3">
            <w:pPr>
              <w:autoSpaceDE w:val="0"/>
              <w:autoSpaceDN w:val="0"/>
              <w:adjustRightInd w:val="0"/>
              <w:spacing w:after="0" w:line="240" w:lineRule="auto"/>
            </w:pPr>
          </w:p>
        </w:tc>
      </w:tr>
      <w:tr w:rsidR="0070737F" w:rsidTr="005B526A">
        <w:tc>
          <w:tcPr>
            <w:tcW w:w="10762" w:type="dxa"/>
            <w:shd w:val="clear" w:color="auto" w:fill="BFBFBF" w:themeFill="background1" w:themeFillShade="BF"/>
          </w:tcPr>
          <w:p w:rsidR="0070737F" w:rsidRPr="00195C85" w:rsidRDefault="00755C48" w:rsidP="00752625">
            <w:pPr>
              <w:pStyle w:val="Heading2"/>
              <w:keepNext w:val="0"/>
              <w:keepLines w:val="0"/>
              <w:jc w:val="center"/>
              <w:rPr>
                <w:rFonts w:ascii="Arial" w:hAnsi="Arial" w:cs="Arial"/>
                <w:color w:val="auto"/>
                <w:sz w:val="22"/>
                <w:szCs w:val="22"/>
              </w:rPr>
            </w:pPr>
            <w:r w:rsidRPr="00195C85">
              <w:rPr>
                <w:rFonts w:ascii="Arial" w:hAnsi="Arial" w:cs="Arial"/>
                <w:b/>
                <w:color w:val="auto"/>
                <w:sz w:val="22"/>
                <w:szCs w:val="22"/>
              </w:rPr>
              <w:t xml:space="preserve">Exploring Personal Meaning </w:t>
            </w:r>
          </w:p>
        </w:tc>
      </w:tr>
      <w:tr w:rsidR="0070737F" w:rsidTr="005B526A">
        <w:trPr>
          <w:trHeight w:val="693"/>
        </w:trPr>
        <w:tc>
          <w:tcPr>
            <w:tcW w:w="10762" w:type="dxa"/>
            <w:shd w:val="clear" w:color="auto" w:fill="FFFFFF" w:themeFill="background1"/>
          </w:tcPr>
          <w:p w:rsidR="00752625" w:rsidRPr="001951ED" w:rsidRDefault="00752625" w:rsidP="00752625">
            <w:pPr>
              <w:autoSpaceDE w:val="0"/>
              <w:autoSpaceDN w:val="0"/>
              <w:adjustRightInd w:val="0"/>
              <w:spacing w:after="0" w:line="240" w:lineRule="auto"/>
              <w:rPr>
                <w:rFonts w:ascii="Arial" w:hAnsi="Arial" w:cs="Arial"/>
              </w:rPr>
            </w:pPr>
            <w:r w:rsidRPr="001951ED">
              <w:rPr>
                <w:rFonts w:ascii="Arial" w:hAnsi="Arial" w:cs="Arial"/>
              </w:rPr>
              <w:t>Being a person involves relationships with others, living in an environment, cultivating self-hood, admitting the possibility of not being and being prepared for the possibility of new being.</w:t>
            </w:r>
          </w:p>
          <w:p w:rsidR="00752625" w:rsidRDefault="00752625" w:rsidP="00752625">
            <w:pPr>
              <w:autoSpaceDE w:val="0"/>
              <w:autoSpaceDN w:val="0"/>
              <w:adjustRightInd w:val="0"/>
              <w:spacing w:after="0" w:line="240" w:lineRule="auto"/>
              <w:rPr>
                <w:rFonts w:ascii="Arial" w:hAnsi="Arial" w:cs="Arial"/>
              </w:rPr>
            </w:pPr>
          </w:p>
          <w:p w:rsidR="00E24099" w:rsidRPr="00E24099" w:rsidRDefault="00E24099" w:rsidP="00752625">
            <w:pPr>
              <w:autoSpaceDE w:val="0"/>
              <w:autoSpaceDN w:val="0"/>
              <w:adjustRightInd w:val="0"/>
              <w:spacing w:after="0" w:line="240" w:lineRule="auto"/>
              <w:rPr>
                <w:rFonts w:ascii="Arial" w:hAnsi="Arial" w:cs="Arial"/>
                <w:i/>
              </w:rPr>
            </w:pPr>
            <w:r w:rsidRPr="00E24099">
              <w:rPr>
                <w:rFonts w:ascii="Arial" w:hAnsi="Arial" w:cs="Arial"/>
                <w:i/>
              </w:rPr>
              <w:lastRenderedPageBreak/>
              <w:t>What have I learnt from the Christmas story? Which version made sense to me? Consider other nativity stories e.g. Baboushka, Papa Panov</w:t>
            </w:r>
            <w:r w:rsidR="00506FA5" w:rsidRPr="00E24099">
              <w:rPr>
                <w:rFonts w:ascii="Arial" w:hAnsi="Arial" w:cs="Arial"/>
                <w:i/>
              </w:rPr>
              <w:t>...</w:t>
            </w:r>
            <w:r w:rsidRPr="00E24099">
              <w:rPr>
                <w:rFonts w:ascii="Arial" w:hAnsi="Arial" w:cs="Arial"/>
                <w:i/>
              </w:rPr>
              <w:t xml:space="preserve"> What did they mean to me?</w:t>
            </w:r>
            <w:r>
              <w:rPr>
                <w:rFonts w:ascii="Arial" w:hAnsi="Arial" w:cs="Arial"/>
                <w:i/>
              </w:rPr>
              <w:t xml:space="preserve"> Can you write your own story to convey some of the messages/ issues we have explored? What do you think is the purpose of your life? What so you want to become? </w:t>
            </w:r>
          </w:p>
          <w:p w:rsidR="00194D65" w:rsidRPr="001951ED" w:rsidRDefault="00194D65" w:rsidP="00E24099">
            <w:pPr>
              <w:autoSpaceDE w:val="0"/>
              <w:autoSpaceDN w:val="0"/>
              <w:adjustRightInd w:val="0"/>
              <w:spacing w:after="0" w:line="240" w:lineRule="auto"/>
              <w:rPr>
                <w:rFonts w:ascii="Arial" w:hAnsi="Arial" w:cs="Arial"/>
                <w:i/>
              </w:rPr>
            </w:pPr>
          </w:p>
        </w:tc>
      </w:tr>
      <w:tr w:rsidR="004714B6" w:rsidRPr="004714B6" w:rsidTr="005B526A">
        <w:trPr>
          <w:trHeight w:val="20"/>
        </w:trPr>
        <w:tc>
          <w:tcPr>
            <w:tcW w:w="10762" w:type="dxa"/>
            <w:shd w:val="clear" w:color="auto" w:fill="BFBFBF" w:themeFill="background1" w:themeFillShade="BF"/>
            <w:noWrap/>
          </w:tcPr>
          <w:p w:rsidR="00755C48" w:rsidRPr="001951ED" w:rsidRDefault="00755C48" w:rsidP="00EE6491">
            <w:pPr>
              <w:jc w:val="center"/>
              <w:rPr>
                <w:rFonts w:ascii="Arial" w:hAnsi="Arial" w:cs="Arial"/>
                <w:b/>
              </w:rPr>
            </w:pPr>
            <w:r w:rsidRPr="001951ED">
              <w:rPr>
                <w:rFonts w:ascii="Arial" w:hAnsi="Arial" w:cs="Arial"/>
                <w:b/>
              </w:rPr>
              <w:lastRenderedPageBreak/>
              <w:t xml:space="preserve">Significant Background Ideas </w:t>
            </w:r>
          </w:p>
        </w:tc>
      </w:tr>
      <w:tr w:rsidR="00755C48" w:rsidRPr="004714B6" w:rsidTr="005B526A">
        <w:trPr>
          <w:trHeight w:val="20"/>
        </w:trPr>
        <w:tc>
          <w:tcPr>
            <w:tcW w:w="10762" w:type="dxa"/>
            <w:shd w:val="clear" w:color="auto" w:fill="FFFFFF" w:themeFill="background1"/>
            <w:noWrap/>
          </w:tcPr>
          <w:p w:rsidR="00EE6491" w:rsidRPr="001951ED" w:rsidRDefault="00EE6491" w:rsidP="00EE6491">
            <w:pPr>
              <w:rPr>
                <w:rFonts w:ascii="Arial" w:hAnsi="Arial" w:cs="Arial"/>
              </w:rPr>
            </w:pPr>
            <w:r w:rsidRPr="001951ED">
              <w:rPr>
                <w:rFonts w:ascii="Arial" w:hAnsi="Arial" w:cs="Arial"/>
              </w:rPr>
              <w:t>Christians believe in a creator God who is active in the world redeeming it.</w:t>
            </w:r>
          </w:p>
          <w:p w:rsidR="00EE6491" w:rsidRPr="001951ED" w:rsidRDefault="00EE6491" w:rsidP="00EE6491">
            <w:pPr>
              <w:rPr>
                <w:rFonts w:ascii="Arial" w:hAnsi="Arial" w:cs="Arial"/>
                <w:b/>
              </w:rPr>
            </w:pPr>
            <w:r w:rsidRPr="001951ED">
              <w:rPr>
                <w:rFonts w:ascii="Arial" w:hAnsi="Arial" w:cs="Arial"/>
                <w:b/>
              </w:rPr>
              <w:t>GOD THE CREATOR</w:t>
            </w:r>
          </w:p>
          <w:p w:rsidR="00EE6491" w:rsidRPr="001951ED" w:rsidRDefault="00EE6491" w:rsidP="00EE6491">
            <w:pPr>
              <w:rPr>
                <w:rFonts w:ascii="Arial" w:hAnsi="Arial" w:cs="Arial"/>
              </w:rPr>
            </w:pPr>
            <w:r w:rsidRPr="001951ED">
              <w:rPr>
                <w:rFonts w:ascii="Arial" w:hAnsi="Arial" w:cs="Arial"/>
              </w:rPr>
              <w:t>Christians believe that there is a reason for the existence of the world: the world is God's creation and human beings are God's creatures. Everything God creates is good and is God's gift to all. The word 'created' used to describe an action of God is important: it implies more than would be suggested by the word 'made', namely an intimate relationship between the creator and that which is created.</w:t>
            </w:r>
          </w:p>
          <w:p w:rsidR="00EE6491" w:rsidRPr="001951ED" w:rsidRDefault="00EE6491" w:rsidP="00EE6491">
            <w:pPr>
              <w:rPr>
                <w:rFonts w:ascii="Arial" w:hAnsi="Arial" w:cs="Arial"/>
                <w:b/>
              </w:rPr>
            </w:pPr>
            <w:r w:rsidRPr="001951ED">
              <w:rPr>
                <w:rFonts w:ascii="Arial" w:hAnsi="Arial" w:cs="Arial"/>
                <w:b/>
              </w:rPr>
              <w:t>GOD EVER PRESENT</w:t>
            </w:r>
          </w:p>
          <w:p w:rsidR="00EE6491" w:rsidRPr="001951ED" w:rsidRDefault="00EE6491" w:rsidP="00EE6491">
            <w:pPr>
              <w:rPr>
                <w:rFonts w:ascii="Arial" w:hAnsi="Arial" w:cs="Arial"/>
              </w:rPr>
            </w:pPr>
            <w:r w:rsidRPr="001951ED">
              <w:rPr>
                <w:rFonts w:ascii="Arial" w:hAnsi="Arial" w:cs="Arial"/>
              </w:rPr>
              <w:t>Christians bear witness to the God committed to the world in the act of creation, to the God who has put himself into the world and who, far from being distant or removed, continues to work in and through the creation to strengthen and build up that which is good.</w:t>
            </w:r>
          </w:p>
          <w:p w:rsidR="00EE6491" w:rsidRPr="001951ED" w:rsidRDefault="00EE6491" w:rsidP="00EE6491">
            <w:pPr>
              <w:autoSpaceDE w:val="0"/>
              <w:autoSpaceDN w:val="0"/>
              <w:adjustRightInd w:val="0"/>
              <w:spacing w:after="0" w:line="240" w:lineRule="auto"/>
              <w:rPr>
                <w:rFonts w:ascii="Arial" w:hAnsi="Arial" w:cs="Arial"/>
              </w:rPr>
            </w:pPr>
            <w:r w:rsidRPr="001951ED">
              <w:rPr>
                <w:rFonts w:ascii="Arial" w:hAnsi="Arial" w:cs="Arial"/>
              </w:rPr>
              <w:t>Although the creation was, in the words of the Old Testament, 'very good', it has throughout human history been clear that, in some ways, the creation is not good. Some of the responsibility for this is that of humans who seem always to fall short of their potential. By stating that God committed himself to the world Christians suggest that God the Creator is with persons at their lowest points as well as in times when the true destiny of humanity is experienced in justice, goodness and love. Christians believe that each human being is called to live creatively in God's world and to be co-creators involved in God's ongoing creative acts.</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b/>
              </w:rPr>
            </w:pPr>
            <w:r w:rsidRPr="001951ED">
              <w:rPr>
                <w:rFonts w:ascii="Arial" w:hAnsi="Arial" w:cs="Arial"/>
                <w:b/>
              </w:rPr>
              <w:t>GOD WHO: ACTS AND INTERVENES</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rPr>
            </w:pPr>
            <w:r w:rsidRPr="001951ED">
              <w:rPr>
                <w:rFonts w:ascii="Arial" w:hAnsi="Arial" w:cs="Arial"/>
              </w:rPr>
              <w:t>In the Holy Bible, Christians believe they encounter the historic witness of people of faith who experienced God's creative activity and intervention in the world. In the Old Testament God shows solidarity with people in covenants made with key figures and with an emergent nation. The Hebrew prophets looked forward to a great new covenant that God would make with his people. In the New Testament, Christians believe they find God's commitment to the world supremely revealed in Jesus.</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b/>
              </w:rPr>
            </w:pPr>
            <w:r w:rsidRPr="001951ED">
              <w:rPr>
                <w:rFonts w:ascii="Arial" w:hAnsi="Arial" w:cs="Arial"/>
                <w:b/>
              </w:rPr>
              <w:t>GOD INCARNATE: IN JESUS</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rPr>
            </w:pPr>
            <w:r w:rsidRPr="001951ED">
              <w:rPr>
                <w:rFonts w:ascii="Arial" w:hAnsi="Arial" w:cs="Arial"/>
              </w:rPr>
              <w:t>The concept of 'incarnation' speaks of 'God with us'. In the person Jesus of Nazareth Christians believe they see the human face of God and are convinced that Jesus is the truest and fullest expression of God's love. In Jesus they believe that they are presented with a new way forward to enabling fulfilment of human potential according to God's purpose.</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b/>
              </w:rPr>
            </w:pPr>
            <w:r w:rsidRPr="001951ED">
              <w:rPr>
                <w:rFonts w:ascii="Arial" w:hAnsi="Arial" w:cs="Arial"/>
                <w:b/>
              </w:rPr>
              <w:t>GOD INCARNATE: IN HUMAN BEING</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rPr>
            </w:pPr>
            <w:r w:rsidRPr="001951ED">
              <w:rPr>
                <w:rFonts w:ascii="Arial" w:hAnsi="Arial" w:cs="Arial"/>
              </w:rPr>
              <w:t>Christians believe that humankind is made in God's image and that God is present in truth and love within and among people.</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b/>
              </w:rPr>
            </w:pPr>
            <w:r w:rsidRPr="001951ED">
              <w:rPr>
                <w:rFonts w:ascii="Arial" w:hAnsi="Arial" w:cs="Arial"/>
                <w:b/>
              </w:rPr>
              <w:t>EXPRESSING AND RESPONDING TO BELIEFS ABOUT GOD</w:t>
            </w:r>
          </w:p>
          <w:p w:rsidR="00EE6491" w:rsidRPr="001951ED" w:rsidRDefault="00EE6491" w:rsidP="00EE6491">
            <w:pPr>
              <w:autoSpaceDE w:val="0"/>
              <w:autoSpaceDN w:val="0"/>
              <w:adjustRightInd w:val="0"/>
              <w:spacing w:after="0" w:line="240" w:lineRule="auto"/>
              <w:rPr>
                <w:rFonts w:ascii="Arial" w:hAnsi="Arial" w:cs="Arial"/>
                <w:b/>
              </w:rPr>
            </w:pPr>
          </w:p>
          <w:p w:rsidR="00EE6491" w:rsidRPr="001951ED" w:rsidRDefault="00EE6491" w:rsidP="00EE6491">
            <w:pPr>
              <w:autoSpaceDE w:val="0"/>
              <w:autoSpaceDN w:val="0"/>
              <w:adjustRightInd w:val="0"/>
              <w:spacing w:after="0" w:line="240" w:lineRule="auto"/>
              <w:rPr>
                <w:rFonts w:ascii="Arial" w:hAnsi="Arial" w:cs="Arial"/>
              </w:rPr>
            </w:pPr>
            <w:r w:rsidRPr="001951ED">
              <w:rPr>
                <w:rFonts w:ascii="Arial" w:hAnsi="Arial" w:cs="Arial"/>
              </w:rPr>
              <w:t>Christians believe that they specially meet God in and through worship. Through the offering of praise and thanksgiving for the experience of the creator God in their lives, they experience an empowerment for the journey of life.</w:t>
            </w:r>
          </w:p>
          <w:p w:rsidR="00EE6491" w:rsidRPr="001951ED" w:rsidRDefault="00EE6491" w:rsidP="00EE6491">
            <w:pPr>
              <w:autoSpaceDE w:val="0"/>
              <w:autoSpaceDN w:val="0"/>
              <w:adjustRightInd w:val="0"/>
              <w:spacing w:after="0" w:line="240" w:lineRule="auto"/>
              <w:rPr>
                <w:rFonts w:ascii="Arial" w:hAnsi="Arial" w:cs="Arial"/>
              </w:rPr>
            </w:pPr>
          </w:p>
          <w:p w:rsidR="00EE6491" w:rsidRPr="001951ED" w:rsidRDefault="00EE6491" w:rsidP="00EE6491">
            <w:pPr>
              <w:autoSpaceDE w:val="0"/>
              <w:autoSpaceDN w:val="0"/>
              <w:adjustRightInd w:val="0"/>
              <w:spacing w:after="0" w:line="240" w:lineRule="auto"/>
              <w:rPr>
                <w:rFonts w:ascii="Arial" w:hAnsi="Arial" w:cs="Arial"/>
                <w:b/>
                <w:bCs/>
              </w:rPr>
            </w:pPr>
            <w:r w:rsidRPr="001951ED">
              <w:rPr>
                <w:rFonts w:ascii="Arial" w:hAnsi="Arial" w:cs="Arial"/>
                <w:b/>
                <w:bCs/>
              </w:rPr>
              <w:t>THE NATURE OF GOD</w:t>
            </w:r>
          </w:p>
          <w:p w:rsidR="00EE6491" w:rsidRPr="001951ED" w:rsidRDefault="00EE6491" w:rsidP="00EE6491">
            <w:pPr>
              <w:autoSpaceDE w:val="0"/>
              <w:autoSpaceDN w:val="0"/>
              <w:adjustRightInd w:val="0"/>
              <w:spacing w:after="0" w:line="240" w:lineRule="auto"/>
              <w:rPr>
                <w:rFonts w:ascii="Arial" w:hAnsi="Arial" w:cs="Arial"/>
                <w:b/>
                <w:bCs/>
              </w:rPr>
            </w:pPr>
          </w:p>
          <w:p w:rsidR="00755C48" w:rsidRPr="001951ED" w:rsidRDefault="00EE6491" w:rsidP="00EE6491">
            <w:pPr>
              <w:autoSpaceDE w:val="0"/>
              <w:autoSpaceDN w:val="0"/>
              <w:adjustRightInd w:val="0"/>
              <w:spacing w:after="0" w:line="240" w:lineRule="auto"/>
              <w:rPr>
                <w:rFonts w:ascii="Arial" w:hAnsi="Arial" w:cs="Arial"/>
              </w:rPr>
            </w:pPr>
            <w:r w:rsidRPr="001951ED">
              <w:rPr>
                <w:rFonts w:ascii="Arial" w:hAnsi="Arial" w:cs="Arial"/>
              </w:rPr>
              <w:t>Beliefs about the nature of God and how that is ·experienced brings Christians to refer to God as Father, Son and Holy Spirit. This personalising of God is an expression of the intimate relationship, experienced by Christians, of the Creator and 'me'.</w:t>
            </w:r>
          </w:p>
        </w:tc>
      </w:tr>
      <w:tr w:rsidR="00E4048E" w:rsidRPr="00E303B2" w:rsidTr="00EE6491">
        <w:trPr>
          <w:trHeight w:val="712"/>
        </w:trPr>
        <w:tc>
          <w:tcPr>
            <w:tcW w:w="10762" w:type="dxa"/>
            <w:shd w:val="clear" w:color="auto" w:fill="FFFFFF" w:themeFill="background1"/>
          </w:tcPr>
          <w:p w:rsidR="00E4048E" w:rsidRPr="00E303B2" w:rsidRDefault="00A35693" w:rsidP="005B526A">
            <w:pPr>
              <w:pStyle w:val="Heading2"/>
              <w:rPr>
                <w:rFonts w:ascii="Arial" w:hAnsi="Arial" w:cs="Arial"/>
                <w:b/>
                <w:color w:val="auto"/>
                <w:sz w:val="22"/>
                <w:szCs w:val="22"/>
              </w:rPr>
            </w:pPr>
            <w:r>
              <w:rPr>
                <w:rFonts w:ascii="Arial" w:hAnsi="Arial" w:cs="Arial"/>
                <w:b/>
                <w:color w:val="auto"/>
                <w:sz w:val="22"/>
                <w:szCs w:val="22"/>
              </w:rPr>
              <w:lastRenderedPageBreak/>
              <w:t>For exemplar medium term plans which following the Lancashire Field of Enquiry please see the website.</w:t>
            </w:r>
          </w:p>
        </w:tc>
      </w:tr>
    </w:tbl>
    <w:p w:rsidR="004714B6" w:rsidRPr="00E303B2" w:rsidRDefault="004714B6">
      <w:pPr>
        <w:rPr>
          <w:rFonts w:ascii="Arial" w:hAnsi="Arial" w:cs="Arial"/>
        </w:rPr>
      </w:pPr>
    </w:p>
    <w:sectPr w:rsidR="004714B6" w:rsidRPr="00E303B2"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E0DE7"/>
    <w:multiLevelType w:val="hybridMultilevel"/>
    <w:tmpl w:val="30BA9BC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4437837"/>
    <w:multiLevelType w:val="hybridMultilevel"/>
    <w:tmpl w:val="62BE8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2302B"/>
    <w:multiLevelType w:val="hybridMultilevel"/>
    <w:tmpl w:val="546E5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07DFA"/>
    <w:multiLevelType w:val="hybridMultilevel"/>
    <w:tmpl w:val="8034E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52B84"/>
    <w:multiLevelType w:val="hybridMultilevel"/>
    <w:tmpl w:val="32F68C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5E2A38"/>
    <w:multiLevelType w:val="hybridMultilevel"/>
    <w:tmpl w:val="D98A4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0B3225"/>
    <w:multiLevelType w:val="hybridMultilevel"/>
    <w:tmpl w:val="EA52CE0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F5537BB"/>
    <w:multiLevelType w:val="hybridMultilevel"/>
    <w:tmpl w:val="9B2419A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2A14269"/>
    <w:multiLevelType w:val="hybridMultilevel"/>
    <w:tmpl w:val="81F06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6D15F9"/>
    <w:multiLevelType w:val="hybridMultilevel"/>
    <w:tmpl w:val="5AD4F70E"/>
    <w:lvl w:ilvl="0" w:tplc="08090001">
      <w:start w:val="1"/>
      <w:numFmt w:val="bullet"/>
      <w:lvlText w:val=""/>
      <w:lvlJc w:val="left"/>
      <w:pPr>
        <w:ind w:left="720" w:hanging="360"/>
      </w:pPr>
      <w:rPr>
        <w:rFonts w:ascii="Symbol" w:hAnsi="Symbol" w:hint="default"/>
      </w:rPr>
    </w:lvl>
    <w:lvl w:ilvl="1" w:tplc="783E7F88">
      <w:numFmt w:val="bullet"/>
      <w:lvlText w:val="-"/>
      <w:lvlJc w:val="left"/>
      <w:pPr>
        <w:ind w:left="1440" w:hanging="360"/>
      </w:pPr>
      <w:rPr>
        <w:rFonts w:ascii="Calibri" w:eastAsiaTheme="minorHAnsi" w:hAnsi="Calibri" w:cs="Times New Roman"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0B4713"/>
    <w:multiLevelType w:val="hybridMultilevel"/>
    <w:tmpl w:val="D2C20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7E6E26"/>
    <w:multiLevelType w:val="hybridMultilevel"/>
    <w:tmpl w:val="0E308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2F051F"/>
    <w:multiLevelType w:val="hybridMultilevel"/>
    <w:tmpl w:val="62F27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0B0ECF"/>
    <w:multiLevelType w:val="hybridMultilevel"/>
    <w:tmpl w:val="7F9CF8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A7533D"/>
    <w:multiLevelType w:val="hybridMultilevel"/>
    <w:tmpl w:val="0C58C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24304"/>
    <w:multiLevelType w:val="hybridMultilevel"/>
    <w:tmpl w:val="57ACF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853E07"/>
    <w:multiLevelType w:val="hybridMultilevel"/>
    <w:tmpl w:val="BAAA8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257E0"/>
    <w:multiLevelType w:val="hybridMultilevel"/>
    <w:tmpl w:val="09DCB368"/>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5F1F4F"/>
    <w:multiLevelType w:val="hybridMultilevel"/>
    <w:tmpl w:val="9A10BD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AC1990"/>
    <w:multiLevelType w:val="hybridMultilevel"/>
    <w:tmpl w:val="8FB45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5034A2"/>
    <w:multiLevelType w:val="hybridMultilevel"/>
    <w:tmpl w:val="E5382C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0160F7"/>
    <w:multiLevelType w:val="hybridMultilevel"/>
    <w:tmpl w:val="54A496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D752213"/>
    <w:multiLevelType w:val="hybridMultilevel"/>
    <w:tmpl w:val="2EAE2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C844F8"/>
    <w:multiLevelType w:val="hybridMultilevel"/>
    <w:tmpl w:val="51F216D8"/>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61E018C3"/>
    <w:multiLevelType w:val="hybridMultilevel"/>
    <w:tmpl w:val="3A66B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057E65"/>
    <w:multiLevelType w:val="hybridMultilevel"/>
    <w:tmpl w:val="9540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453752"/>
    <w:multiLevelType w:val="hybridMultilevel"/>
    <w:tmpl w:val="EAC646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7A5D8A"/>
    <w:multiLevelType w:val="hybridMultilevel"/>
    <w:tmpl w:val="00E4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0A28EC"/>
    <w:multiLevelType w:val="hybridMultilevel"/>
    <w:tmpl w:val="3E6E8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036D00"/>
    <w:multiLevelType w:val="hybridMultilevel"/>
    <w:tmpl w:val="D2769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1562D2"/>
    <w:multiLevelType w:val="hybridMultilevel"/>
    <w:tmpl w:val="A0265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6"/>
  </w:num>
  <w:num w:numId="3">
    <w:abstractNumId w:val="10"/>
  </w:num>
  <w:num w:numId="4">
    <w:abstractNumId w:val="2"/>
  </w:num>
  <w:num w:numId="5">
    <w:abstractNumId w:val="27"/>
  </w:num>
  <w:num w:numId="6">
    <w:abstractNumId w:val="25"/>
  </w:num>
  <w:num w:numId="7">
    <w:abstractNumId w:val="29"/>
  </w:num>
  <w:num w:numId="8">
    <w:abstractNumId w:val="24"/>
  </w:num>
  <w:num w:numId="9">
    <w:abstractNumId w:val="28"/>
  </w:num>
  <w:num w:numId="10">
    <w:abstractNumId w:val="15"/>
  </w:num>
  <w:num w:numId="11">
    <w:abstractNumId w:val="5"/>
  </w:num>
  <w:num w:numId="12">
    <w:abstractNumId w:val="17"/>
  </w:num>
  <w:num w:numId="13">
    <w:abstractNumId w:val="22"/>
  </w:num>
  <w:num w:numId="14">
    <w:abstractNumId w:val="21"/>
  </w:num>
  <w:num w:numId="15">
    <w:abstractNumId w:val="4"/>
  </w:num>
  <w:num w:numId="16">
    <w:abstractNumId w:val="7"/>
  </w:num>
  <w:num w:numId="17">
    <w:abstractNumId w:val="16"/>
  </w:num>
  <w:num w:numId="18">
    <w:abstractNumId w:val="13"/>
  </w:num>
  <w:num w:numId="19">
    <w:abstractNumId w:val="12"/>
  </w:num>
  <w:num w:numId="20">
    <w:abstractNumId w:val="30"/>
  </w:num>
  <w:num w:numId="21">
    <w:abstractNumId w:val="18"/>
  </w:num>
  <w:num w:numId="22">
    <w:abstractNumId w:val="8"/>
  </w:num>
  <w:num w:numId="23">
    <w:abstractNumId w:val="0"/>
  </w:num>
  <w:num w:numId="24">
    <w:abstractNumId w:val="19"/>
  </w:num>
  <w:num w:numId="25">
    <w:abstractNumId w:val="3"/>
  </w:num>
  <w:num w:numId="26">
    <w:abstractNumId w:val="9"/>
  </w:num>
  <w:num w:numId="27">
    <w:abstractNumId w:val="20"/>
  </w:num>
  <w:num w:numId="28">
    <w:abstractNumId w:val="6"/>
  </w:num>
  <w:num w:numId="29">
    <w:abstractNumId w:val="11"/>
  </w:num>
  <w:num w:numId="30">
    <w:abstractNumId w:val="1"/>
  </w:num>
  <w:num w:numId="31">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165E2"/>
    <w:rsid w:val="00025B19"/>
    <w:rsid w:val="00037DD3"/>
    <w:rsid w:val="000A3D78"/>
    <w:rsid w:val="00194D65"/>
    <w:rsid w:val="001951ED"/>
    <w:rsid w:val="00195C85"/>
    <w:rsid w:val="001C07B5"/>
    <w:rsid w:val="002831BD"/>
    <w:rsid w:val="002D4277"/>
    <w:rsid w:val="00362E5A"/>
    <w:rsid w:val="003936F2"/>
    <w:rsid w:val="004714B6"/>
    <w:rsid w:val="004B1698"/>
    <w:rsid w:val="00506FA5"/>
    <w:rsid w:val="00547AEB"/>
    <w:rsid w:val="005B0F81"/>
    <w:rsid w:val="005B526A"/>
    <w:rsid w:val="00626C80"/>
    <w:rsid w:val="006279B0"/>
    <w:rsid w:val="006726AC"/>
    <w:rsid w:val="006D655A"/>
    <w:rsid w:val="0070737F"/>
    <w:rsid w:val="0071103C"/>
    <w:rsid w:val="00741BD9"/>
    <w:rsid w:val="00752625"/>
    <w:rsid w:val="00755C48"/>
    <w:rsid w:val="008804D0"/>
    <w:rsid w:val="008D7C82"/>
    <w:rsid w:val="008F0A09"/>
    <w:rsid w:val="00A35693"/>
    <w:rsid w:val="00A56161"/>
    <w:rsid w:val="00A900B8"/>
    <w:rsid w:val="00B84F65"/>
    <w:rsid w:val="00BE566D"/>
    <w:rsid w:val="00BF069E"/>
    <w:rsid w:val="00C07990"/>
    <w:rsid w:val="00CC485F"/>
    <w:rsid w:val="00D418F4"/>
    <w:rsid w:val="00DA4990"/>
    <w:rsid w:val="00DA7A27"/>
    <w:rsid w:val="00E24099"/>
    <w:rsid w:val="00E303B2"/>
    <w:rsid w:val="00E4048E"/>
    <w:rsid w:val="00EE6491"/>
    <w:rsid w:val="00F07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1659</Words>
  <Characters>9457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11094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2018-12-27T19:15:00Z</dcterms:created>
  <dcterms:modified xsi:type="dcterms:W3CDTF">2018-12-27T19:15:00Z</dcterms:modified>
</cp:coreProperties>
</file>