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2"/>
      </w:tblGrid>
      <w:tr w:rsidR="00362E5A" w:rsidTr="005B526A">
        <w:trPr>
          <w:trHeight w:val="1690"/>
        </w:trPr>
        <w:tc>
          <w:tcPr>
            <w:tcW w:w="10762"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0043FB">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0043FB">
              <w:rPr>
                <w:rFonts w:ascii="Arial" w:hAnsi="Arial" w:cs="Arial"/>
                <w:iCs/>
                <w:szCs w:val="24"/>
              </w:rPr>
              <w:t>How should we live our lives?</w:t>
            </w:r>
          </w:p>
          <w:p w:rsidR="0070737F" w:rsidRPr="0070737F" w:rsidRDefault="000043FB" w:rsidP="004B1698">
            <w:pPr>
              <w:pStyle w:val="Heading1"/>
              <w:keepLines/>
              <w:tabs>
                <w:tab w:val="clear" w:pos="1260"/>
                <w:tab w:val="left" w:pos="900"/>
                <w:tab w:val="left" w:pos="7200"/>
              </w:tabs>
              <w:jc w:val="center"/>
            </w:pPr>
            <w:r>
              <w:rPr>
                <w:rFonts w:ascii="Arial" w:hAnsi="Arial" w:cs="Arial"/>
                <w:b w:val="0"/>
                <w:iCs/>
                <w:szCs w:val="24"/>
              </w:rPr>
              <w:t xml:space="preserve">Religion: Christianity: Jesus </w:t>
            </w:r>
          </w:p>
        </w:tc>
      </w:tr>
      <w:tr w:rsidR="0071103C" w:rsidTr="005B526A">
        <w:trPr>
          <w:trHeight w:val="443"/>
        </w:trPr>
        <w:tc>
          <w:tcPr>
            <w:tcW w:w="10762"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B526A">
        <w:trPr>
          <w:trHeight w:val="562"/>
        </w:trPr>
        <w:tc>
          <w:tcPr>
            <w:tcW w:w="10762" w:type="dxa"/>
            <w:shd w:val="clear" w:color="auto" w:fill="auto"/>
          </w:tcPr>
          <w:p w:rsidR="0071103C" w:rsidRPr="00F07C15" w:rsidRDefault="000043FB" w:rsidP="000043FB">
            <w:pPr>
              <w:spacing w:before="120" w:after="120" w:line="240" w:lineRule="auto"/>
              <w:rPr>
                <w:rFonts w:ascii="Arial" w:hAnsi="Arial" w:cs="Arial"/>
                <w:i/>
              </w:rPr>
            </w:pPr>
            <w:r>
              <w:rPr>
                <w:rFonts w:ascii="Arial" w:hAnsi="Arial" w:cs="Arial"/>
                <w:i/>
              </w:rPr>
              <w:t xml:space="preserve">What are we prepared to sacrifice/ never sacrifice? Does love mean giving things up for others? </w:t>
            </w:r>
            <w:r w:rsidR="00F07C15" w:rsidRPr="000043FB">
              <w:rPr>
                <w:rFonts w:ascii="Arial" w:hAnsi="Arial" w:cs="Arial"/>
                <w:i/>
              </w:rPr>
              <w:t xml:space="preserve"> </w:t>
            </w:r>
          </w:p>
        </w:tc>
      </w:tr>
      <w:tr w:rsidR="004714B6" w:rsidTr="005B526A">
        <w:trPr>
          <w:trHeight w:val="409"/>
        </w:trPr>
        <w:tc>
          <w:tcPr>
            <w:tcW w:w="10762"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r w:rsidRPr="0071103C">
              <w:rPr>
                <w:rFonts w:ascii="Arial" w:hAnsi="Arial" w:cs="Arial"/>
                <w:sz w:val="22"/>
                <w:szCs w:val="22"/>
              </w:rPr>
              <w:t>.</w:t>
            </w:r>
            <w:r w:rsidRPr="00E4048E">
              <w:rPr>
                <w:rFonts w:ascii="Arial" w:hAnsi="Arial" w:cs="Arial"/>
                <w:b w:val="0"/>
                <w:sz w:val="22"/>
                <w:szCs w:val="22"/>
              </w:rPr>
              <w:t xml:space="preserve"> </w:t>
            </w:r>
          </w:p>
        </w:tc>
      </w:tr>
      <w:tr w:rsidR="00E4048E" w:rsidTr="005B526A">
        <w:trPr>
          <w:trHeight w:val="693"/>
        </w:trPr>
        <w:tc>
          <w:tcPr>
            <w:tcW w:w="10762" w:type="dxa"/>
            <w:shd w:val="clear" w:color="auto" w:fill="FFFFFF" w:themeFill="background1"/>
          </w:tcPr>
          <w:p w:rsidR="000043FB" w:rsidRPr="000043FB" w:rsidRDefault="000043FB" w:rsidP="000043FB">
            <w:pPr>
              <w:outlineLvl w:val="0"/>
              <w:rPr>
                <w:rFonts w:ascii="Arial" w:hAnsi="Arial" w:cs="Arial"/>
              </w:rPr>
            </w:pPr>
            <w:r w:rsidRPr="00856258">
              <w:rPr>
                <w:rFonts w:ascii="Arial" w:hAnsi="Arial" w:cs="Arial"/>
              </w:rPr>
              <w:t>This unit focuses on the concept of sacrifice in the Christian traditions and on the wider concept of commitment, which matters to any human being.</w:t>
            </w:r>
            <w:r>
              <w:rPr>
                <w:rFonts w:ascii="Arial" w:hAnsi="Arial" w:cs="Arial"/>
              </w:rPr>
              <w:t xml:space="preserve"> </w:t>
            </w:r>
            <w:r w:rsidRPr="00856258">
              <w:rPr>
                <w:rFonts w:ascii="Arial" w:hAnsi="Arial" w:cs="Arial"/>
              </w:rPr>
              <w:t>The unit intends to show that commitments in life often involve sacrifice. Key events from the stories of Holy Week and Easter are used to enable this learning. Pupils will be invited to explore the idea that l</w:t>
            </w:r>
            <w:r>
              <w:rPr>
                <w:rFonts w:ascii="Arial" w:hAnsi="Arial" w:cs="Arial"/>
              </w:rPr>
              <w:t>ove is shown through sacrifice.</w:t>
            </w:r>
          </w:p>
          <w:p w:rsidR="006C29D3" w:rsidRDefault="000043FB" w:rsidP="000043FB">
            <w:pPr>
              <w:rPr>
                <w:rFonts w:ascii="Arial" w:hAnsi="Arial" w:cs="Arial"/>
              </w:rPr>
            </w:pPr>
            <w:r w:rsidRPr="000043FB">
              <w:rPr>
                <w:rFonts w:ascii="Arial" w:hAnsi="Arial" w:cs="Arial"/>
              </w:rPr>
              <w:t xml:space="preserve">Sacrifice is a surrendering. It is a surrendering of something of value as a means of gaining something more desirable or of preventing some evil and can be used in the ritualistic sense of a symbolic offering or act. Associated with the word are key ideas such as love, selflessness, commitment, letting go of hurt, valuing and loss. Sacrifice involves giving and often giving up that which is precious: for example, time, effort and money and requires commitment and often courage. It is an expression of love and usually of unconditional love, in that it is freely given and not a condition of the relationship between the giver and the one who benefits, For some it seems the natural thing to do, to put others before oneself, but for many it is demanding and challenging of human nature. The example of others, what one understands it means to be human and the motivation which comes from the value of what is gained or the nature of what is overcome, are propelling forces which lead individuals and groups to make sacrifices of themselves and their own </w:t>
            </w:r>
            <w:r w:rsidR="006C29D3">
              <w:rPr>
                <w:rFonts w:ascii="Arial" w:hAnsi="Arial" w:cs="Arial"/>
              </w:rPr>
              <w:t>lives.</w:t>
            </w:r>
            <w:r w:rsidRPr="000043FB">
              <w:rPr>
                <w:rFonts w:ascii="Arial" w:hAnsi="Arial" w:cs="Arial"/>
              </w:rPr>
              <w:t xml:space="preserve"> </w:t>
            </w:r>
          </w:p>
          <w:p w:rsidR="00E4048E" w:rsidRPr="00CC485F" w:rsidRDefault="000043FB" w:rsidP="006C29D3">
            <w:pPr>
              <w:rPr>
                <w:rFonts w:ascii="Arial" w:hAnsi="Arial" w:cs="Arial"/>
              </w:rPr>
            </w:pPr>
            <w:r w:rsidRPr="000043FB">
              <w:rPr>
                <w:rFonts w:ascii="Arial" w:hAnsi="Arial" w:cs="Arial"/>
              </w:rPr>
              <w:t>Christians believe that Jesus, by his life and by his death, released humankind from an obligation, a liability, by paying the debt for them. His sacrifice was, in a sense, an antidote for the disease of sin. That Jesus was innocent of any crime but was put to death is believed to be a sacrifice of him for the sake of those who could not free themselves from the grip of the power of sin. Christians believe that it cost the life of Jesus to free them from the past, present and future power of sin and to bring humankind back to God. In the festival of Easter and in the Eucharist (Holy Communion), Christians commemorate the death of Jesus and rejoice in his resurrection. They give thanks to God for the unconditional love revealed in the life and death of Jesus and in his sacrifice which offers them a path to a relationship at one with God.</w:t>
            </w:r>
          </w:p>
        </w:tc>
      </w:tr>
      <w:tr w:rsidR="00E4048E" w:rsidTr="005B526A">
        <w:trPr>
          <w:trHeight w:val="693"/>
        </w:trPr>
        <w:tc>
          <w:tcPr>
            <w:tcW w:w="10762" w:type="dxa"/>
            <w:shd w:val="clear" w:color="auto" w:fill="BFBFBF" w:themeFill="background1" w:themeFillShade="BF"/>
          </w:tcPr>
          <w:p w:rsidR="00DA4990" w:rsidRDefault="00DA4990"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 xml:space="preserve">Exploring </w:t>
            </w:r>
            <w:r w:rsidR="00E4048E" w:rsidRPr="00CC485F">
              <w:rPr>
                <w:rFonts w:ascii="Arial" w:hAnsi="Arial" w:cs="Arial"/>
                <w:szCs w:val="24"/>
              </w:rPr>
              <w:t>Shared Human Experience</w:t>
            </w:r>
          </w:p>
          <w:p w:rsidR="00E4048E" w:rsidRPr="00CC485F" w:rsidRDefault="00F07C15" w:rsidP="005B526A">
            <w:pPr>
              <w:pStyle w:val="Heading1"/>
              <w:keepLines/>
              <w:tabs>
                <w:tab w:val="clear" w:pos="1260"/>
                <w:tab w:val="left" w:pos="900"/>
                <w:tab w:val="left" w:pos="7200"/>
              </w:tabs>
              <w:jc w:val="center"/>
              <w:rPr>
                <w:rFonts w:ascii="Arial" w:hAnsi="Arial" w:cs="Arial"/>
                <w:szCs w:val="24"/>
              </w:rPr>
            </w:pPr>
            <w:r>
              <w:rPr>
                <w:rFonts w:ascii="Arial" w:hAnsi="Arial" w:cs="Arial"/>
                <w:szCs w:val="24"/>
              </w:rPr>
              <w:t>Possible Starting Points</w:t>
            </w:r>
          </w:p>
        </w:tc>
      </w:tr>
      <w:tr w:rsidR="00F07C15" w:rsidTr="005B526A">
        <w:trPr>
          <w:trHeight w:val="70"/>
        </w:trPr>
        <w:tc>
          <w:tcPr>
            <w:tcW w:w="10762" w:type="dxa"/>
            <w:shd w:val="clear" w:color="auto" w:fill="FFFFFF" w:themeFill="background1"/>
          </w:tcPr>
          <w:p w:rsidR="00F07C15" w:rsidRPr="00DA4990" w:rsidRDefault="006C29D3" w:rsidP="006C29D3">
            <w:pPr>
              <w:rPr>
                <w:rFonts w:ascii="Arial" w:hAnsi="Arial" w:cs="Arial"/>
              </w:rPr>
            </w:pPr>
            <w:r>
              <w:rPr>
                <w:rFonts w:ascii="Arial" w:hAnsi="Arial" w:cs="Arial"/>
              </w:rPr>
              <w:t>What sort of sacrifices do other people make (e.g. examples in the news, local community) What sort of commitments do other people make which demands self-discipline?  When is giving a sacrifice?  When do people give of their money, time and their lives? What is charitable giving? Which characters in my favourite stories show sacrifice e.g. Charlotte's Web</w:t>
            </w:r>
          </w:p>
        </w:tc>
      </w:tr>
      <w:tr w:rsidR="0070737F" w:rsidTr="005B526A">
        <w:trPr>
          <w:trHeight w:val="693"/>
        </w:trPr>
        <w:tc>
          <w:tcPr>
            <w:tcW w:w="10762" w:type="dxa"/>
            <w:shd w:val="clear" w:color="auto" w:fill="BFBFBF" w:themeFill="background1" w:themeFillShade="BF"/>
          </w:tcPr>
          <w:p w:rsidR="0070737F" w:rsidRDefault="000043FB" w:rsidP="006C29D3">
            <w:pPr>
              <w:pStyle w:val="Heading2"/>
              <w:keepNext w:val="0"/>
              <w:keepLines w:val="0"/>
              <w:jc w:val="center"/>
            </w:pPr>
            <w:r>
              <w:rPr>
                <w:rFonts w:ascii="Arial" w:hAnsi="Arial" w:cs="Arial"/>
                <w:b/>
                <w:color w:val="auto"/>
                <w:sz w:val="24"/>
                <w:szCs w:val="24"/>
              </w:rPr>
              <w:t xml:space="preserve">Exploring Beliefs and Values </w:t>
            </w:r>
          </w:p>
        </w:tc>
      </w:tr>
      <w:tr w:rsidR="0070737F" w:rsidTr="005B526A">
        <w:trPr>
          <w:trHeight w:val="693"/>
        </w:trPr>
        <w:tc>
          <w:tcPr>
            <w:tcW w:w="10762" w:type="dxa"/>
            <w:shd w:val="clear" w:color="auto" w:fill="FFFFFF" w:themeFill="background1"/>
          </w:tcPr>
          <w:p w:rsidR="000043FB" w:rsidRPr="006C29D3" w:rsidRDefault="006C29D3" w:rsidP="00524789">
            <w:pPr>
              <w:pStyle w:val="Heading2"/>
              <w:keepNext w:val="0"/>
              <w:keepLines w:val="0"/>
              <w:rPr>
                <w:rFonts w:ascii="Arial" w:hAnsi="Arial" w:cs="Arial"/>
                <w:color w:val="auto"/>
                <w:sz w:val="22"/>
                <w:szCs w:val="22"/>
              </w:rPr>
            </w:pPr>
            <w:r w:rsidRPr="006C29D3">
              <w:rPr>
                <w:rFonts w:ascii="Arial" w:hAnsi="Arial" w:cs="Arial"/>
                <w:b/>
                <w:bCs/>
                <w:color w:val="auto"/>
                <w:sz w:val="22"/>
                <w:szCs w:val="22"/>
              </w:rPr>
              <w:t>In Christian traditions</w:t>
            </w:r>
            <w:r w:rsidRPr="006C29D3">
              <w:rPr>
                <w:rFonts w:ascii="Arial" w:hAnsi="Arial" w:cs="Arial"/>
                <w:color w:val="auto"/>
                <w:sz w:val="22"/>
                <w:szCs w:val="22"/>
              </w:rPr>
              <w:t>, belief in the sacrifice of Jesus on the cross is central. Jesus exhibits the complete self-sacrifice.</w:t>
            </w:r>
          </w:p>
          <w:p w:rsidR="006C29D3" w:rsidRDefault="006C29D3" w:rsidP="000043FB">
            <w:pPr>
              <w:rPr>
                <w:rFonts w:ascii="Arial" w:hAnsi="Arial" w:cs="Arial"/>
              </w:rPr>
            </w:pPr>
          </w:p>
          <w:p w:rsidR="000043FB" w:rsidRPr="006C29D3" w:rsidRDefault="000043FB" w:rsidP="000043FB">
            <w:pPr>
              <w:rPr>
                <w:rFonts w:ascii="Arial" w:hAnsi="Arial" w:cs="Arial"/>
                <w:b/>
              </w:rPr>
            </w:pPr>
            <w:r w:rsidRPr="006C29D3">
              <w:rPr>
                <w:rFonts w:ascii="Arial" w:hAnsi="Arial" w:cs="Arial"/>
                <w:b/>
              </w:rPr>
              <w:t>The Way of the Cross</w:t>
            </w:r>
          </w:p>
          <w:p w:rsidR="000043FB" w:rsidRPr="006C29D3" w:rsidRDefault="000043FB" w:rsidP="000043FB">
            <w:pPr>
              <w:rPr>
                <w:rFonts w:ascii="Arial" w:hAnsi="Arial" w:cs="Arial"/>
              </w:rPr>
            </w:pPr>
            <w:r w:rsidRPr="006C29D3">
              <w:rPr>
                <w:rFonts w:ascii="Arial" w:hAnsi="Arial" w:cs="Arial"/>
              </w:rPr>
              <w:t xml:space="preserve">The cross is the most important symbol in the Christian religion. It is understood and interpreted in a number of different ways by Christians but for all it is a reminder of the death of Jesus. The cross is a symbol of sacrifice and of hope. Many Christians speak of following Jesus as ‘the way of the cross’ and in so doing </w:t>
            </w:r>
            <w:r w:rsidRPr="006C29D3">
              <w:rPr>
                <w:rFonts w:ascii="Arial" w:hAnsi="Arial" w:cs="Arial"/>
              </w:rPr>
              <w:lastRenderedPageBreak/>
              <w:t>recognise the sacrifice of themselves which will be required. They draw strength from Jesus’ bearing of his own suffering for the sake of the fulfilment of God’s will.</w:t>
            </w:r>
          </w:p>
          <w:p w:rsidR="000043FB" w:rsidRPr="006C29D3" w:rsidRDefault="000043FB" w:rsidP="000043FB">
            <w:pPr>
              <w:rPr>
                <w:rFonts w:ascii="Arial" w:hAnsi="Arial" w:cs="Arial"/>
              </w:rPr>
            </w:pPr>
            <w:r w:rsidRPr="006C29D3">
              <w:rPr>
                <w:rFonts w:ascii="Arial" w:hAnsi="Arial" w:cs="Arial"/>
              </w:rPr>
              <w:t>Jesus was betrayed and his friends denie</w:t>
            </w:r>
            <w:r w:rsidR="006C29D3">
              <w:rPr>
                <w:rFonts w:ascii="Arial" w:hAnsi="Arial" w:cs="Arial"/>
              </w:rPr>
              <w:t xml:space="preserve">d him, he was mocked, suffered </w:t>
            </w:r>
            <w:r w:rsidRPr="006C29D3">
              <w:rPr>
                <w:rFonts w:ascii="Arial" w:hAnsi="Arial" w:cs="Arial"/>
              </w:rPr>
              <w:t>loneliness and had to see his mother and friends hurt and crying, as he suffered. He was disbelieved and suffered innocently.</w:t>
            </w:r>
          </w:p>
          <w:p w:rsidR="000043FB" w:rsidRPr="006C29D3" w:rsidRDefault="000043FB" w:rsidP="000043FB">
            <w:pPr>
              <w:rPr>
                <w:rFonts w:ascii="Arial" w:hAnsi="Arial" w:cs="Arial"/>
              </w:rPr>
            </w:pPr>
            <w:r w:rsidRPr="006C29D3">
              <w:rPr>
                <w:rFonts w:ascii="Arial" w:hAnsi="Arial" w:cs="Arial"/>
              </w:rPr>
              <w:t>In Jesus was seen, the unconditional love of God:</w:t>
            </w:r>
          </w:p>
          <w:p w:rsidR="000043FB" w:rsidRPr="006C29D3" w:rsidRDefault="000043FB" w:rsidP="000043FB">
            <w:pPr>
              <w:rPr>
                <w:rFonts w:ascii="Arial" w:hAnsi="Arial" w:cs="Arial"/>
              </w:rPr>
            </w:pPr>
            <w:r w:rsidRPr="006C29D3">
              <w:rPr>
                <w:rFonts w:ascii="Arial" w:hAnsi="Arial" w:cs="Arial"/>
              </w:rPr>
              <w:t>-  His love extended to all: the young, the old, the sick, the outcast, the friendless.</w:t>
            </w:r>
          </w:p>
          <w:p w:rsidR="000043FB" w:rsidRPr="006C29D3" w:rsidRDefault="000043FB" w:rsidP="000043FB">
            <w:pPr>
              <w:rPr>
                <w:rFonts w:ascii="Arial" w:hAnsi="Arial" w:cs="Arial"/>
              </w:rPr>
            </w:pPr>
            <w:r w:rsidRPr="006C29D3">
              <w:rPr>
                <w:rFonts w:ascii="Arial" w:hAnsi="Arial" w:cs="Arial"/>
              </w:rPr>
              <w:t>- His ministry included all: the rich and the poor, the religious leaders and the uneducated, the Jew and the Gentile.</w:t>
            </w:r>
          </w:p>
          <w:p w:rsidR="000043FB" w:rsidRPr="006C29D3" w:rsidRDefault="000043FB" w:rsidP="000043FB">
            <w:pPr>
              <w:rPr>
                <w:rFonts w:ascii="Arial" w:hAnsi="Arial" w:cs="Arial"/>
              </w:rPr>
            </w:pPr>
            <w:r w:rsidRPr="006C29D3">
              <w:rPr>
                <w:rFonts w:ascii="Arial" w:hAnsi="Arial" w:cs="Arial"/>
              </w:rPr>
              <w:t>Love one another as I have loved you: the hallmark of his disciples. John 14 34-35</w:t>
            </w:r>
          </w:p>
          <w:p w:rsidR="000043FB" w:rsidRPr="006C29D3" w:rsidRDefault="000043FB" w:rsidP="000043FB">
            <w:pPr>
              <w:rPr>
                <w:rFonts w:ascii="Arial" w:hAnsi="Arial" w:cs="Arial"/>
              </w:rPr>
            </w:pPr>
            <w:r w:rsidRPr="006C29D3">
              <w:rPr>
                <w:rFonts w:ascii="Arial" w:hAnsi="Arial" w:cs="Arial"/>
              </w:rPr>
              <w:t>Love your neighbour as yourself. Luke 9:25-37</w:t>
            </w:r>
          </w:p>
          <w:p w:rsidR="000043FB" w:rsidRPr="006C29D3" w:rsidRDefault="000043FB" w:rsidP="000043FB">
            <w:pPr>
              <w:rPr>
                <w:rFonts w:ascii="Arial" w:hAnsi="Arial" w:cs="Arial"/>
              </w:rPr>
            </w:pPr>
            <w:r w:rsidRPr="006C29D3">
              <w:rPr>
                <w:rFonts w:ascii="Arial" w:hAnsi="Arial" w:cs="Arial"/>
              </w:rPr>
              <w:t>Judas betrayal: At the Last Supper, Jesus appeared to know that Judas would betray him. He did not take action to prevent him nor name him to the other disciples.</w:t>
            </w:r>
          </w:p>
          <w:p w:rsidR="000043FB" w:rsidRPr="006C29D3" w:rsidRDefault="000043FB" w:rsidP="000043FB">
            <w:pPr>
              <w:rPr>
                <w:rFonts w:ascii="Arial" w:hAnsi="Arial" w:cs="Arial"/>
              </w:rPr>
            </w:pPr>
            <w:r w:rsidRPr="006C29D3">
              <w:rPr>
                <w:rFonts w:ascii="Arial" w:hAnsi="Arial" w:cs="Arial"/>
              </w:rPr>
              <w:t>Jesus’ arrest: when an attack was made on the High Priest’s slave, Jesus healed h</w:t>
            </w:r>
            <w:r w:rsidR="006C29D3">
              <w:rPr>
                <w:rFonts w:ascii="Arial" w:hAnsi="Arial" w:cs="Arial"/>
              </w:rPr>
              <w:t>im. He forbade his friends to fi</w:t>
            </w:r>
            <w:r w:rsidRPr="006C29D3">
              <w:rPr>
                <w:rFonts w:ascii="Arial" w:hAnsi="Arial" w:cs="Arial"/>
              </w:rPr>
              <w:t>ght those who arrested</w:t>
            </w:r>
            <w:r w:rsidR="006C29D3">
              <w:rPr>
                <w:rFonts w:ascii="Arial" w:hAnsi="Arial" w:cs="Arial"/>
              </w:rPr>
              <w:t xml:space="preserve"> him.</w:t>
            </w:r>
            <w:r w:rsidRPr="006C29D3">
              <w:rPr>
                <w:rFonts w:ascii="Arial" w:hAnsi="Arial" w:cs="Arial"/>
              </w:rPr>
              <w:t xml:space="preserve"> He reminded them that he could</w:t>
            </w:r>
            <w:r w:rsidR="006C29D3">
              <w:rPr>
                <w:rFonts w:ascii="Arial" w:hAnsi="Arial" w:cs="Arial"/>
              </w:rPr>
              <w:t xml:space="preserve"> call on ‘his Father’ for help </w:t>
            </w:r>
            <w:r w:rsidRPr="006C29D3">
              <w:rPr>
                <w:rFonts w:ascii="Arial" w:hAnsi="Arial" w:cs="Arial"/>
              </w:rPr>
              <w:t>but accepted what was about to happen.</w:t>
            </w:r>
          </w:p>
          <w:p w:rsidR="000043FB" w:rsidRPr="006C29D3" w:rsidRDefault="000043FB" w:rsidP="000043FB">
            <w:pPr>
              <w:rPr>
                <w:rFonts w:ascii="Arial" w:hAnsi="Arial" w:cs="Arial"/>
              </w:rPr>
            </w:pPr>
            <w:r w:rsidRPr="006C29D3">
              <w:rPr>
                <w:rFonts w:ascii="Arial" w:hAnsi="Arial" w:cs="Arial"/>
              </w:rPr>
              <w:t>On the cross: Jesus prayed that those who put him to death would be forgiven.</w:t>
            </w:r>
          </w:p>
          <w:p w:rsidR="0070737F" w:rsidRPr="001C07B5" w:rsidRDefault="000043FB" w:rsidP="00524789">
            <w:pPr>
              <w:rPr>
                <w:rFonts w:ascii="Arial" w:hAnsi="Arial" w:cs="Arial"/>
              </w:rPr>
            </w:pPr>
            <w:r w:rsidRPr="006C29D3">
              <w:rPr>
                <w:rFonts w:ascii="Arial" w:hAnsi="Arial" w:cs="Arial"/>
              </w:rPr>
              <w:t>Sacrifice: Greater love hath no man than this; that he lay down his life for his friends. John 15:13</w:t>
            </w:r>
          </w:p>
        </w:tc>
      </w:tr>
      <w:tr w:rsidR="0070737F" w:rsidTr="005B526A">
        <w:trPr>
          <w:trHeight w:val="693"/>
        </w:trPr>
        <w:tc>
          <w:tcPr>
            <w:tcW w:w="10762" w:type="dxa"/>
            <w:shd w:val="clear" w:color="auto" w:fill="BFBFBF" w:themeFill="background1" w:themeFillShade="BF"/>
          </w:tcPr>
          <w:p w:rsidR="001C07B5" w:rsidRPr="001C07B5" w:rsidRDefault="000043FB" w:rsidP="005B526A">
            <w:pPr>
              <w:pStyle w:val="Heading2"/>
              <w:keepNext w:val="0"/>
              <w:keepLines w:val="0"/>
              <w:jc w:val="center"/>
              <w:rPr>
                <w:rFonts w:ascii="Arial" w:hAnsi="Arial" w:cs="Arial"/>
                <w:b/>
                <w:color w:val="auto"/>
                <w:sz w:val="24"/>
                <w:szCs w:val="24"/>
              </w:rPr>
            </w:pPr>
            <w:r>
              <w:rPr>
                <w:rFonts w:ascii="Arial" w:hAnsi="Arial" w:cs="Arial"/>
                <w:b/>
                <w:color w:val="auto"/>
                <w:sz w:val="24"/>
                <w:szCs w:val="24"/>
              </w:rPr>
              <w:lastRenderedPageBreak/>
              <w:t xml:space="preserve">Exploring Religious Traditions </w:t>
            </w:r>
            <w:r w:rsidR="00A35693">
              <w:rPr>
                <w:rFonts w:ascii="Arial" w:hAnsi="Arial" w:cs="Arial"/>
                <w:b/>
                <w:color w:val="auto"/>
                <w:sz w:val="24"/>
                <w:szCs w:val="24"/>
              </w:rPr>
              <w:t xml:space="preserve"> </w:t>
            </w:r>
          </w:p>
          <w:p w:rsidR="0070737F" w:rsidRPr="001C07B5" w:rsidRDefault="0070737F" w:rsidP="005B526A">
            <w:pPr>
              <w:pStyle w:val="Heading2"/>
              <w:keepNext w:val="0"/>
              <w:keepLines w:val="0"/>
              <w:jc w:val="center"/>
              <w:rPr>
                <w:rFonts w:ascii="Arial" w:hAnsi="Arial" w:cs="Arial"/>
                <w:sz w:val="22"/>
                <w:szCs w:val="22"/>
              </w:rPr>
            </w:pPr>
          </w:p>
        </w:tc>
      </w:tr>
      <w:tr w:rsidR="0070737F" w:rsidTr="005B526A">
        <w:tc>
          <w:tcPr>
            <w:tcW w:w="10762" w:type="dxa"/>
            <w:shd w:val="clear" w:color="auto" w:fill="FFFFFF" w:themeFill="background1"/>
          </w:tcPr>
          <w:p w:rsidR="000043FB" w:rsidRPr="00524789" w:rsidRDefault="000043FB" w:rsidP="000043FB">
            <w:pPr>
              <w:rPr>
                <w:rFonts w:ascii="Arial" w:hAnsi="Arial" w:cs="Arial"/>
              </w:rPr>
            </w:pPr>
            <w:r w:rsidRPr="00524789">
              <w:rPr>
                <w:rFonts w:ascii="Arial" w:hAnsi="Arial" w:cs="Arial"/>
              </w:rPr>
              <w:t>Christians acknowledge and give thanks for the sacrifice seen in the life and death of Jesus. They recall and celebrate the resurrection in different ways on different occasions. Each week in the marking of Sunday, the day of the resurrection, each year in the festival of Easter and in every Eucharist, the service of Holy Communion. Each of these is a response to and an expression of beliefs about Jesus.</w:t>
            </w:r>
          </w:p>
          <w:p w:rsidR="000043FB" w:rsidRPr="00524789" w:rsidRDefault="000043FB" w:rsidP="000043FB">
            <w:pPr>
              <w:rPr>
                <w:rFonts w:ascii="Arial" w:hAnsi="Arial" w:cs="Arial"/>
              </w:rPr>
            </w:pPr>
            <w:r w:rsidRPr="00524789">
              <w:rPr>
                <w:rFonts w:ascii="Arial" w:hAnsi="Arial" w:cs="Arial"/>
              </w:rPr>
              <w:t xml:space="preserve">Palm Sunday: the celebration recalls Jesus putting himself.at risk announcing </w:t>
            </w:r>
            <w:r w:rsidR="004E481B" w:rsidRPr="00524789">
              <w:rPr>
                <w:rFonts w:ascii="Arial" w:hAnsi="Arial" w:cs="Arial"/>
              </w:rPr>
              <w:t>his arrival</w:t>
            </w:r>
            <w:r w:rsidRPr="00524789">
              <w:rPr>
                <w:rFonts w:ascii="Arial" w:hAnsi="Arial" w:cs="Arial"/>
              </w:rPr>
              <w:t xml:space="preserve"> in Jerusalem and in providing the opportunity for the crowds to acknowledge him as the Messiah, God's 'anointed one'.</w:t>
            </w:r>
          </w:p>
          <w:p w:rsidR="000043FB" w:rsidRPr="00524789" w:rsidRDefault="000043FB" w:rsidP="000043FB">
            <w:pPr>
              <w:rPr>
                <w:rFonts w:ascii="Arial" w:hAnsi="Arial" w:cs="Arial"/>
              </w:rPr>
            </w:pPr>
            <w:r w:rsidRPr="00524789">
              <w:rPr>
                <w:rFonts w:ascii="Arial" w:hAnsi="Arial" w:cs="Arial"/>
              </w:rPr>
              <w:t>Maundy Thursday: the word Maundy comes from the Latin mandatum, 'command'. On this day Christians are particularly remembering the commandment of Jesus 'to love one another… As I have loved you, so you must love one another'. John 14: 1 3-35</w:t>
            </w:r>
          </w:p>
          <w:p w:rsidR="000043FB" w:rsidRPr="00524789" w:rsidRDefault="000043FB" w:rsidP="000043FB">
            <w:pPr>
              <w:rPr>
                <w:rFonts w:ascii="Arial" w:hAnsi="Arial" w:cs="Arial"/>
              </w:rPr>
            </w:pPr>
            <w:r w:rsidRPr="00524789">
              <w:rPr>
                <w:rFonts w:ascii="Arial" w:hAnsi="Arial" w:cs="Arial"/>
              </w:rPr>
              <w:t>Washing of the feet: a custom which re-enacts Jesus' actions and recalls the humility in the service offered to the disciples when they came together on the eve of Good Friday.</w:t>
            </w:r>
          </w:p>
          <w:p w:rsidR="000043FB" w:rsidRPr="00524789" w:rsidRDefault="000043FB" w:rsidP="000043FB">
            <w:pPr>
              <w:rPr>
                <w:rFonts w:ascii="Arial" w:hAnsi="Arial" w:cs="Arial"/>
              </w:rPr>
            </w:pPr>
            <w:r w:rsidRPr="00524789">
              <w:rPr>
                <w:rFonts w:ascii="Arial" w:hAnsi="Arial" w:cs="Arial"/>
              </w:rPr>
              <w:t xml:space="preserve">The Last Supper: the last meal which Jesus shared with his </w:t>
            </w:r>
            <w:r w:rsidR="00524789">
              <w:rPr>
                <w:rFonts w:ascii="Arial" w:hAnsi="Arial" w:cs="Arial"/>
              </w:rPr>
              <w:t>disciples</w:t>
            </w:r>
            <w:r w:rsidRPr="00524789">
              <w:rPr>
                <w:rFonts w:ascii="Arial" w:hAnsi="Arial" w:cs="Arial"/>
              </w:rPr>
              <w:t xml:space="preserve"> is named in the Gospels, by all but John, as the Passover meal. Jesus blessed the bread and the wine and before passing it to the disciples commanded them to eat and drink in remembrance of him. He referred to the bread as his body 'which is given for you' and the wine as his blood 'which is poured out for you'. Luke 22:19~21</w:t>
            </w:r>
          </w:p>
          <w:p w:rsidR="00524789" w:rsidRDefault="000043FB" w:rsidP="000043FB">
            <w:pPr>
              <w:rPr>
                <w:rFonts w:ascii="Arial" w:hAnsi="Arial" w:cs="Arial"/>
              </w:rPr>
            </w:pPr>
            <w:r w:rsidRPr="00524789">
              <w:rPr>
                <w:rFonts w:ascii="Arial" w:hAnsi="Arial" w:cs="Arial"/>
              </w:rPr>
              <w:t xml:space="preserve">Good Friday Vigil: in many churches a solemn service of prayer and meditation takes place during the period from noon to 3 .00 p.m. and its focus is the time which Jesus spent on the cross. The Way of the Cross is one such service and marks what are known as 'the stations of the cross'. In Jerusalem the service follows Jesus on his last journey before his death, stopping at different places to think about him. In many churches, worldwide, a similar service takes place. </w:t>
            </w:r>
          </w:p>
          <w:p w:rsidR="000043FB" w:rsidRPr="00524789" w:rsidRDefault="000043FB" w:rsidP="000043FB">
            <w:pPr>
              <w:rPr>
                <w:rFonts w:ascii="Arial" w:hAnsi="Arial" w:cs="Arial"/>
              </w:rPr>
            </w:pPr>
            <w:r w:rsidRPr="00524789">
              <w:rPr>
                <w:rFonts w:ascii="Arial" w:hAnsi="Arial" w:cs="Arial"/>
              </w:rPr>
              <w:t>Easter Eve: in many churches and particularly those of the Orthodox and Roman Catholic tradition, a vigil is kept. The customs vary but the symbolism of light is commonly a feature.</w:t>
            </w:r>
          </w:p>
          <w:p w:rsidR="005B0F81" w:rsidRPr="005B0F81" w:rsidRDefault="000043FB" w:rsidP="005B526A">
            <w:pPr>
              <w:rPr>
                <w:rFonts w:ascii="Arial" w:hAnsi="Arial" w:cs="Arial"/>
              </w:rPr>
            </w:pPr>
            <w:r w:rsidRPr="00524789">
              <w:rPr>
                <w:rFonts w:ascii="Arial" w:hAnsi="Arial" w:cs="Arial"/>
              </w:rPr>
              <w:t>Easter Sunday: a day of rejoicing which celebrates the Resurrection of Jesus. The decorating of the church, triumphal music and hymns and the celebrating of the Eucharist all convey the great joy and thankfulness.</w:t>
            </w:r>
          </w:p>
        </w:tc>
      </w:tr>
      <w:tr w:rsidR="0070737F" w:rsidTr="005B526A">
        <w:tc>
          <w:tcPr>
            <w:tcW w:w="10762" w:type="dxa"/>
            <w:shd w:val="clear" w:color="auto" w:fill="BFBFBF" w:themeFill="background1" w:themeFillShade="BF"/>
          </w:tcPr>
          <w:p w:rsidR="0070737F" w:rsidRDefault="00755C48" w:rsidP="005B526A">
            <w:pPr>
              <w:pStyle w:val="Heading2"/>
              <w:jc w:val="center"/>
            </w:pPr>
            <w:r>
              <w:rPr>
                <w:rFonts w:ascii="Arial" w:hAnsi="Arial" w:cs="Arial"/>
                <w:b/>
                <w:color w:val="auto"/>
                <w:sz w:val="24"/>
                <w:szCs w:val="24"/>
              </w:rPr>
              <w:lastRenderedPageBreak/>
              <w:t xml:space="preserve">Exploring Personal Meaning </w:t>
            </w:r>
          </w:p>
        </w:tc>
      </w:tr>
      <w:tr w:rsidR="0070737F" w:rsidTr="005B526A">
        <w:trPr>
          <w:trHeight w:val="693"/>
        </w:trPr>
        <w:tc>
          <w:tcPr>
            <w:tcW w:w="10762" w:type="dxa"/>
            <w:shd w:val="clear" w:color="auto" w:fill="FFFFFF" w:themeFill="background1"/>
          </w:tcPr>
          <w:p w:rsidR="00524789" w:rsidRDefault="00524789" w:rsidP="000043FB">
            <w:pPr>
              <w:rPr>
                <w:rFonts w:ascii="Arial" w:hAnsi="Arial" w:cs="Arial"/>
                <w:b/>
              </w:rPr>
            </w:pPr>
            <w:r>
              <w:rPr>
                <w:rFonts w:ascii="Arial" w:hAnsi="Arial" w:cs="Arial"/>
                <w:b/>
              </w:rPr>
              <w:t>Possible points of focus:</w:t>
            </w:r>
          </w:p>
          <w:p w:rsidR="005B0F81" w:rsidRPr="00524789" w:rsidRDefault="00524789" w:rsidP="00524789">
            <w:pPr>
              <w:rPr>
                <w:rFonts w:ascii="Arial" w:hAnsi="Arial" w:cs="Arial"/>
              </w:rPr>
            </w:pPr>
            <w:r>
              <w:rPr>
                <w:rFonts w:ascii="Arial" w:hAnsi="Arial" w:cs="Arial"/>
              </w:rPr>
              <w:t>What have I sacrificed and how did it make me feel? What would you be willing to sacrifice/ not sacrifice? Who has made sacrifices for me? When have you put others first?  Which gifts have you given which don't cost money? Would you risk unpopularity to stand up for what you believe is right? What gets in the way of loving people?</w:t>
            </w:r>
          </w:p>
        </w:tc>
      </w:tr>
      <w:tr w:rsidR="004714B6" w:rsidRPr="004714B6" w:rsidTr="005B526A">
        <w:trPr>
          <w:trHeight w:val="20"/>
        </w:trPr>
        <w:tc>
          <w:tcPr>
            <w:tcW w:w="10762" w:type="dxa"/>
            <w:shd w:val="clear" w:color="auto" w:fill="BFBFBF" w:themeFill="background1" w:themeFillShade="BF"/>
            <w:noWrap/>
          </w:tcPr>
          <w:p w:rsidR="004714B6" w:rsidRDefault="00755C48" w:rsidP="005B526A">
            <w:pPr>
              <w:jc w:val="center"/>
              <w:rPr>
                <w:rFonts w:ascii="Arial" w:hAnsi="Arial" w:cs="Arial"/>
                <w:b/>
                <w:sz w:val="24"/>
                <w:szCs w:val="24"/>
              </w:rPr>
            </w:pPr>
            <w:r>
              <w:rPr>
                <w:rFonts w:ascii="Arial" w:hAnsi="Arial" w:cs="Arial"/>
                <w:b/>
                <w:sz w:val="24"/>
                <w:szCs w:val="24"/>
              </w:rPr>
              <w:t xml:space="preserve">Significant Background Ideas </w:t>
            </w:r>
          </w:p>
          <w:p w:rsidR="00755C48" w:rsidRPr="00755C48" w:rsidRDefault="00755C48" w:rsidP="005B526A">
            <w:pPr>
              <w:rPr>
                <w:rFonts w:ascii="Arial" w:hAnsi="Arial" w:cs="Arial"/>
                <w:b/>
                <w:sz w:val="24"/>
                <w:szCs w:val="24"/>
              </w:rPr>
            </w:pPr>
          </w:p>
        </w:tc>
      </w:tr>
      <w:tr w:rsidR="00755C48" w:rsidRPr="004714B6" w:rsidTr="005B526A">
        <w:trPr>
          <w:trHeight w:val="20"/>
        </w:trPr>
        <w:tc>
          <w:tcPr>
            <w:tcW w:w="10762" w:type="dxa"/>
            <w:shd w:val="clear" w:color="auto" w:fill="FFFFFF" w:themeFill="background1"/>
            <w:noWrap/>
          </w:tcPr>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THE CONTENT FOCUS IS JESUS</w:t>
            </w:r>
          </w:p>
          <w:p w:rsidR="00755C48" w:rsidRPr="00E303B2" w:rsidRDefault="00755C48" w:rsidP="005B526A">
            <w:pPr>
              <w:rPr>
                <w:rFonts w:ascii="Arial" w:hAnsi="Arial" w:cs="Arial"/>
              </w:rPr>
            </w:pPr>
            <w:r w:rsidRPr="00E303B2">
              <w:rPr>
                <w:rFonts w:ascii="Arial" w:hAnsi="Arial" w:cs="Arial"/>
              </w:rPr>
              <w:t>Christians believe that Jesus is the perfect expression of God; he is 'The Christ', Son of God; Saviour.</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JESUS OF HISTORY</w:t>
            </w:r>
          </w:p>
          <w:p w:rsidR="00755C48" w:rsidRPr="00E303B2" w:rsidRDefault="00755C48" w:rsidP="005B526A">
            <w:pPr>
              <w:rPr>
                <w:rFonts w:ascii="Arial" w:hAnsi="Arial" w:cs="Arial"/>
              </w:rPr>
            </w:pPr>
            <w:r w:rsidRPr="00E303B2">
              <w:rPr>
                <w:rFonts w:ascii="Arial" w:hAnsi="Arial" w:cs="Arial"/>
              </w:rPr>
              <w:t>The man, Jesus of Nazareth, lived nearly 2,000 years ago in a country now called Israel. The existence of Christianity is a consequence of his life for it is a response to the life, teaching and discipleship of Jesus. The documents of the New Testament, particularly the four Gospels, describe Jesus a</w:t>
            </w:r>
            <w:r>
              <w:rPr>
                <w:rFonts w:ascii="Arial" w:hAnsi="Arial" w:cs="Arial"/>
              </w:rPr>
              <w:t xml:space="preserve">s one who had such an impact on </w:t>
            </w:r>
            <w:r w:rsidRPr="00E303B2">
              <w:rPr>
                <w:rFonts w:ascii="Arial" w:hAnsi="Arial" w:cs="Arial"/>
              </w:rPr>
              <w:t>those around him, that it was believed that God was, in a special way, present in him and active through him.</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CHRIST OF FAITH</w:t>
            </w:r>
          </w:p>
          <w:p w:rsidR="00755C48" w:rsidRPr="00E303B2" w:rsidRDefault="00755C48" w:rsidP="005B526A">
            <w:pPr>
              <w:rPr>
                <w:rFonts w:ascii="Arial" w:hAnsi="Arial" w:cs="Arial"/>
              </w:rPr>
            </w:pPr>
            <w:r w:rsidRPr="00E303B2">
              <w:rPr>
                <w:rFonts w:ascii="Arial" w:hAnsi="Arial" w:cs="Arial"/>
              </w:rPr>
              <w:t>Christos the Greek word meaning 'anointed' translates the Hebrew word 'Messiah'. The bearer of this title is the one through whom Israel's destiny, in the purpose of God, would be realised. Christ is used by those who believe Jesus to be 'the anointed one', the King of God's Realm. Christians believe Jesus is the perfect expression of God, that in Jesus God was incarnate, became human: he was the Christ, the Son of God. The texts of the New Testament are the key documents of the Christian faith and were brought together by people who believed these things about Jesus. This is particularly illustrated in the l</w:t>
            </w:r>
            <w:r>
              <w:rPr>
                <w:rFonts w:ascii="Arial" w:hAnsi="Arial" w:cs="Arial"/>
              </w:rPr>
              <w:t>anguage used to describe Jesus. F</w:t>
            </w:r>
            <w:r w:rsidRPr="00E303B2">
              <w:rPr>
                <w:rFonts w:ascii="Arial" w:hAnsi="Arial" w:cs="Arial"/>
              </w:rPr>
              <w:t>or example</w:t>
            </w:r>
            <w:r>
              <w:rPr>
                <w:rFonts w:ascii="Arial" w:hAnsi="Arial" w:cs="Arial"/>
              </w:rPr>
              <w:t>:</w:t>
            </w:r>
          </w:p>
          <w:p w:rsidR="00755C48" w:rsidRPr="00E303B2" w:rsidRDefault="00755C48" w:rsidP="005B526A">
            <w:pPr>
              <w:pStyle w:val="Heading2"/>
              <w:keepNext w:val="0"/>
              <w:keepLines w:val="0"/>
              <w:rPr>
                <w:rFonts w:ascii="Arial" w:hAnsi="Arial" w:cs="Arial"/>
                <w:b/>
                <w:color w:val="auto"/>
                <w:sz w:val="22"/>
                <w:szCs w:val="22"/>
              </w:rPr>
            </w:pPr>
            <w:r w:rsidRPr="00E303B2">
              <w:rPr>
                <w:rFonts w:ascii="Arial" w:hAnsi="Arial" w:cs="Arial"/>
                <w:b/>
                <w:color w:val="auto"/>
                <w:sz w:val="22"/>
                <w:szCs w:val="22"/>
              </w:rPr>
              <w:t>JESUS AS SAVIOUR</w:t>
            </w:r>
          </w:p>
          <w:p w:rsidR="00755C48" w:rsidRPr="00E303B2" w:rsidRDefault="00755C48" w:rsidP="005B526A">
            <w:pPr>
              <w:rPr>
                <w:rFonts w:ascii="Arial" w:hAnsi="Arial" w:cs="Arial"/>
              </w:rPr>
            </w:pPr>
            <w:r w:rsidRPr="00E303B2">
              <w:rPr>
                <w:rFonts w:ascii="Arial" w:hAnsi="Arial" w:cs="Arial"/>
              </w:rPr>
              <w:t>Christians believe in the Gospel, the Good News preached by Jesus of a loving God at the heart of history. The Gospel of Jesus offers hope to people who experience failure to live life as they intend, that is, committed to God's purpose for all people. Jesus announced that the love and forgiveness of God is available to them to save and free them from their sense of despair. Christians believe that in Jesus, God acted to redeem His people and that in Jesus, God was offering a way for them to be at one with Him.</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THE WAY, THE TRUTH AND THE LIFE</w:t>
            </w:r>
          </w:p>
          <w:p w:rsidR="00755C48" w:rsidRPr="00E303B2" w:rsidRDefault="00755C48" w:rsidP="005B526A">
            <w:pPr>
              <w:rPr>
                <w:rFonts w:ascii="Arial" w:hAnsi="Arial" w:cs="Arial"/>
              </w:rPr>
            </w:pPr>
            <w:r w:rsidRPr="00E303B2">
              <w:rPr>
                <w:rFonts w:ascii="Arial" w:hAnsi="Arial" w:cs="Arial"/>
              </w:rPr>
              <w:t>Christians believe that Jesus calls people to new life in the Kingdom of God. He did not so much 'tell' people what was meant by 'the Way', the Truth and the Life', as demonstrate this in and through his work  and words and finally through his obedience to his mission to the point of death.</w:t>
            </w:r>
          </w:p>
          <w:p w:rsidR="00755C48" w:rsidRPr="00E4048E" w:rsidRDefault="00755C48" w:rsidP="005B526A">
            <w:pPr>
              <w:rPr>
                <w:rFonts w:ascii="Arial" w:hAnsi="Arial" w:cs="Arial"/>
                <w:b/>
              </w:rPr>
            </w:pPr>
            <w:r w:rsidRPr="00E4048E">
              <w:rPr>
                <w:rStyle w:val="Heading2Char"/>
                <w:rFonts w:ascii="Arial" w:hAnsi="Arial" w:cs="Arial"/>
                <w:b/>
                <w:color w:val="auto"/>
                <w:sz w:val="22"/>
                <w:szCs w:val="22"/>
              </w:rPr>
              <w:t>JESUS AS SON OF GOD</w:t>
            </w:r>
            <w:r w:rsidRPr="00E4048E">
              <w:rPr>
                <w:rFonts w:ascii="Arial" w:hAnsi="Arial" w:cs="Arial"/>
                <w:b/>
              </w:rPr>
              <w:t>.</w:t>
            </w:r>
          </w:p>
          <w:p w:rsidR="00755C48" w:rsidRPr="00E303B2" w:rsidRDefault="00755C48" w:rsidP="005B526A">
            <w:pPr>
              <w:rPr>
                <w:rFonts w:ascii="Arial" w:hAnsi="Arial" w:cs="Arial"/>
              </w:rPr>
            </w:pPr>
            <w:r w:rsidRPr="00E303B2">
              <w:rPr>
                <w:rFonts w:ascii="Arial" w:hAnsi="Arial" w:cs="Arial"/>
              </w:rPr>
              <w:t>Christians believe that it is not merely that God acted in Jesus which sets him apart, for God has and does act in others about whom the term, Man of God, is used. Christians believe that God's action in Jesus is such as to make him different from all those who preceded or succeeded him. They believe that God's Action in Jesus was a unique action. Jesus was more than Man of God, Christians believe him to be the Son of God.</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AS LORD</w:t>
            </w:r>
          </w:p>
          <w:p w:rsidR="00755C48" w:rsidRPr="00E303B2" w:rsidRDefault="00755C48" w:rsidP="005B526A">
            <w:pPr>
              <w:rPr>
                <w:rFonts w:ascii="Arial" w:hAnsi="Arial" w:cs="Arial"/>
              </w:rPr>
            </w:pPr>
            <w:r w:rsidRPr="00E303B2">
              <w:rPr>
                <w:rFonts w:ascii="Arial" w:hAnsi="Arial" w:cs="Arial"/>
              </w:rPr>
              <w:t>The statement 'Jesus Christ is Lord' represents one of the earliest confessions of</w:t>
            </w:r>
            <w:r>
              <w:rPr>
                <w:rFonts w:ascii="Arial" w:hAnsi="Arial" w:cs="Arial"/>
              </w:rPr>
              <w:t xml:space="preserve"> </w:t>
            </w:r>
            <w:r w:rsidRPr="00E303B2">
              <w:rPr>
                <w:rFonts w:ascii="Arial" w:hAnsi="Arial" w:cs="Arial"/>
              </w:rPr>
              <w:t>Christian faith. The statement reflects the words of Thomas encountering the risen</w:t>
            </w:r>
            <w:r>
              <w:rPr>
                <w:rFonts w:ascii="Arial" w:hAnsi="Arial" w:cs="Arial"/>
              </w:rPr>
              <w:t xml:space="preserve"> </w:t>
            </w:r>
            <w:r w:rsidRPr="00E303B2">
              <w:rPr>
                <w:rFonts w:ascii="Arial" w:hAnsi="Arial" w:cs="Arial"/>
              </w:rPr>
              <w:t>Jesus, 'My Lord and my God'. Christians believe that through the resurrection of Jesus on the first Easter Day and the subsequent gift of the Holy Spirit at the first Pentecost, the power of God through. Jesus is always available, offering reconciliation and salvation to those who follow 'the way'.</w:t>
            </w:r>
          </w:p>
          <w:p w:rsidR="00755C48" w:rsidRPr="00E4048E" w:rsidRDefault="00755C48" w:rsidP="005B526A">
            <w:pPr>
              <w:pStyle w:val="Heading2"/>
              <w:keepNext w:val="0"/>
              <w:keepLines w:val="0"/>
              <w:rPr>
                <w:rFonts w:ascii="Arial" w:hAnsi="Arial" w:cs="Arial"/>
                <w:b/>
                <w:color w:val="auto"/>
                <w:sz w:val="22"/>
                <w:szCs w:val="22"/>
              </w:rPr>
            </w:pPr>
            <w:r w:rsidRPr="00E4048E">
              <w:rPr>
                <w:rFonts w:ascii="Arial" w:hAnsi="Arial" w:cs="Arial"/>
                <w:b/>
                <w:color w:val="auto"/>
                <w:sz w:val="22"/>
                <w:szCs w:val="22"/>
              </w:rPr>
              <w:t>JESUS OF EXPERIENCE</w:t>
            </w:r>
          </w:p>
          <w:p w:rsidR="00755C48" w:rsidRDefault="00755C48" w:rsidP="005B526A">
            <w:pPr>
              <w:jc w:val="center"/>
              <w:rPr>
                <w:rFonts w:ascii="Arial" w:hAnsi="Arial" w:cs="Arial"/>
              </w:rPr>
            </w:pPr>
            <w:r w:rsidRPr="00E303B2">
              <w:rPr>
                <w:rFonts w:ascii="Arial" w:hAnsi="Arial" w:cs="Arial"/>
              </w:rPr>
              <w:lastRenderedPageBreak/>
              <w:t xml:space="preserve">Many Christians speak of a 'personal relationship' with Jesus. In saying this, they believe that they are met, inspired, challenged and accompanied by the presence of Jesus in their daily lives. They experience Jesus supporting, guiding and befriending them. In Jesus' life, Christians believe </w:t>
            </w:r>
            <w:r>
              <w:rPr>
                <w:rFonts w:ascii="Arial" w:hAnsi="Arial" w:cs="Arial"/>
              </w:rPr>
              <w:t>they are presented with a vision</w:t>
            </w:r>
          </w:p>
          <w:p w:rsidR="00755C48" w:rsidRDefault="00755C48" w:rsidP="005B526A">
            <w:pPr>
              <w:jc w:val="center"/>
              <w:rPr>
                <w:rFonts w:ascii="Arial" w:hAnsi="Arial" w:cs="Arial"/>
                <w:b/>
                <w:sz w:val="24"/>
                <w:szCs w:val="24"/>
              </w:rPr>
            </w:pPr>
            <w:r w:rsidRPr="00E303B2">
              <w:rPr>
                <w:rFonts w:ascii="Arial" w:hAnsi="Arial" w:cs="Arial"/>
              </w:rPr>
              <w:t xml:space="preserve"> of what being human really</w:t>
            </w:r>
            <w:r>
              <w:rPr>
                <w:rFonts w:ascii="Arial" w:hAnsi="Arial" w:cs="Arial"/>
              </w:rPr>
              <w:t xml:space="preserve"> means</w:t>
            </w:r>
          </w:p>
        </w:tc>
      </w:tr>
      <w:tr w:rsidR="00E4048E" w:rsidRPr="00E303B2" w:rsidTr="005B526A">
        <w:trPr>
          <w:trHeight w:val="1557"/>
        </w:trPr>
        <w:tc>
          <w:tcPr>
            <w:tcW w:w="10762" w:type="dxa"/>
            <w:shd w:val="clear" w:color="auto" w:fill="FFFFFF" w:themeFill="background1"/>
          </w:tcPr>
          <w:p w:rsidR="00E4048E" w:rsidRPr="00E303B2" w:rsidRDefault="00A35693" w:rsidP="005B526A">
            <w:pPr>
              <w:pStyle w:val="Heading2"/>
              <w:rPr>
                <w:rFonts w:ascii="Arial" w:hAnsi="Arial" w:cs="Arial"/>
                <w:b/>
                <w:color w:val="auto"/>
                <w:sz w:val="22"/>
                <w:szCs w:val="22"/>
              </w:rPr>
            </w:pPr>
            <w:r>
              <w:rPr>
                <w:rFonts w:ascii="Arial" w:hAnsi="Arial" w:cs="Arial"/>
                <w:b/>
                <w:color w:val="auto"/>
                <w:sz w:val="22"/>
                <w:szCs w:val="22"/>
              </w:rPr>
              <w:lastRenderedPageBreak/>
              <w:t>For exemplar medium term plans which following the Lancashire Field of Enquiry please see the website.</w:t>
            </w:r>
          </w:p>
        </w:tc>
      </w:tr>
    </w:tbl>
    <w:p w:rsidR="004714B6" w:rsidRPr="00E303B2" w:rsidRDefault="004714B6">
      <w:pPr>
        <w:rPr>
          <w:rFonts w:ascii="Arial" w:hAnsi="Arial" w:cs="Arial"/>
        </w:rPr>
      </w:pPr>
    </w:p>
    <w:sectPr w:rsidR="004714B6" w:rsidRPr="00E303B2"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043FB"/>
    <w:rsid w:val="000165E2"/>
    <w:rsid w:val="00025B19"/>
    <w:rsid w:val="00152D90"/>
    <w:rsid w:val="001C07B5"/>
    <w:rsid w:val="001F03DB"/>
    <w:rsid w:val="00362E5A"/>
    <w:rsid w:val="004714B6"/>
    <w:rsid w:val="004B1698"/>
    <w:rsid w:val="004E481B"/>
    <w:rsid w:val="00524789"/>
    <w:rsid w:val="005B0F81"/>
    <w:rsid w:val="005B526A"/>
    <w:rsid w:val="00626C80"/>
    <w:rsid w:val="006726AC"/>
    <w:rsid w:val="006C29D3"/>
    <w:rsid w:val="0070737F"/>
    <w:rsid w:val="0071103C"/>
    <w:rsid w:val="00755C48"/>
    <w:rsid w:val="00A35693"/>
    <w:rsid w:val="00B84F65"/>
    <w:rsid w:val="00BE566D"/>
    <w:rsid w:val="00CC485F"/>
    <w:rsid w:val="00DA4990"/>
    <w:rsid w:val="00E303B2"/>
    <w:rsid w:val="00E4048E"/>
    <w:rsid w:val="00F07C15"/>
    <w:rsid w:val="00F93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2018-12-27T19:04:00Z</dcterms:created>
  <dcterms:modified xsi:type="dcterms:W3CDTF">2018-12-27T19:04:00Z</dcterms:modified>
</cp:coreProperties>
</file>