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111" w:rsidRPr="003E4A3E" w:rsidRDefault="003B3DD2" w:rsidP="00BC714B">
      <w:pPr>
        <w:jc w:val="right"/>
        <w:rPr>
          <w:rFonts w:ascii="Arial" w:hAnsi="Arial" w:cs="Arial"/>
          <w:sz w:val="18"/>
          <w:szCs w:val="18"/>
        </w:rPr>
      </w:pPr>
      <w:bookmarkStart w:id="0" w:name="_GoBack"/>
      <w:bookmarkEnd w:id="0"/>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533803D3" wp14:editId="26F7A021">
                <wp:simplePos x="0" y="0"/>
                <wp:positionH relativeFrom="margin">
                  <wp:align>left</wp:align>
                </wp:positionH>
                <wp:positionV relativeFrom="paragraph">
                  <wp:posOffset>123825</wp:posOffset>
                </wp:positionV>
                <wp:extent cx="6603052" cy="676275"/>
                <wp:effectExtent l="0" t="0" r="26670" b="28575"/>
                <wp:wrapNone/>
                <wp:docPr id="2" name="Rectangle 2"/>
                <wp:cNvGraphicFramePr/>
                <a:graphic xmlns:a="http://schemas.openxmlformats.org/drawingml/2006/main">
                  <a:graphicData uri="http://schemas.microsoft.com/office/word/2010/wordprocessingShape">
                    <wps:wsp>
                      <wps:cNvSpPr/>
                      <wps:spPr>
                        <a:xfrm>
                          <a:off x="0" y="0"/>
                          <a:ext cx="6603052" cy="676275"/>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rsidR="003B3DD2" w:rsidRPr="003421FF" w:rsidRDefault="00052526" w:rsidP="00842155">
                            <w:pPr>
                              <w:spacing w:after="0"/>
                              <w:rPr>
                                <w:rFonts w:ascii="Arial" w:hAnsi="Arial" w:cs="Arial"/>
                                <w:b/>
                              </w:rPr>
                            </w:pPr>
                            <w:r>
                              <w:rPr>
                                <w:rFonts w:ascii="Arial" w:hAnsi="Arial" w:cs="Arial"/>
                                <w:b/>
                              </w:rPr>
                              <w:t>Year 3</w:t>
                            </w:r>
                            <w:r w:rsidR="00E503E4">
                              <w:rPr>
                                <w:rFonts w:ascii="Arial" w:hAnsi="Arial" w:cs="Arial"/>
                                <w:b/>
                              </w:rPr>
                              <w:t xml:space="preserve"> </w:t>
                            </w:r>
                            <w:r w:rsidR="00785B4A">
                              <w:rPr>
                                <w:rFonts w:ascii="Arial" w:hAnsi="Arial" w:cs="Arial"/>
                                <w:b/>
                              </w:rPr>
                              <w:t>-</w:t>
                            </w:r>
                            <w:r w:rsidR="00274CE7">
                              <w:rPr>
                                <w:rFonts w:ascii="Arial" w:hAnsi="Arial" w:cs="Arial"/>
                                <w:b/>
                              </w:rPr>
                              <w:t xml:space="preserve"> Judaism</w:t>
                            </w:r>
                          </w:p>
                          <w:p w:rsidR="00842155" w:rsidRPr="003421FF" w:rsidRDefault="00052526" w:rsidP="00842155">
                            <w:pPr>
                              <w:spacing w:after="0"/>
                              <w:rPr>
                                <w:rFonts w:ascii="Arial" w:hAnsi="Arial" w:cs="Arial"/>
                              </w:rPr>
                            </w:pPr>
                            <w:r>
                              <w:rPr>
                                <w:rFonts w:ascii="Arial" w:hAnsi="Arial" w:cs="Arial"/>
                                <w:b/>
                              </w:rPr>
                              <w:t>Year 3</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Pr>
                                <w:rFonts w:ascii="Arial" w:hAnsi="Arial" w:cs="Arial"/>
                              </w:rPr>
                              <w:t>Who should we follow?</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F723FC">
                              <w:rPr>
                                <w:rFonts w:ascii="Arial" w:hAnsi="Arial" w:cs="Arial"/>
                              </w:rPr>
                              <w:t xml:space="preserve">   </w:t>
                            </w:r>
                            <w:r w:rsidR="00274CE7">
                              <w:rPr>
                                <w:rFonts w:ascii="Arial" w:hAnsi="Arial" w:cs="Arial"/>
                              </w:rPr>
                              <w:t>Who inspires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53.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" fillcolor="white [3201]" strokecolor="black [3200]">
                <v:textbox>
                  <w:txbxContent>
                    <w:p w:rsidR="003B3DD2" w:rsidRPr="003421FF" w:rsidRDefault="00052526" w:rsidP="00842155">
                      <w:pPr>
                        <w:spacing w:after="0"/>
                        <w:rPr>
                          <w:rFonts w:ascii="Arial" w:hAnsi="Arial" w:cs="Arial"/>
                          <w:b/>
                        </w:rPr>
                      </w:pPr>
                      <w:r>
                        <w:rPr>
                          <w:rFonts w:ascii="Arial" w:hAnsi="Arial" w:cs="Arial"/>
                          <w:b/>
                        </w:rPr>
                        <w:t>Year 3</w:t>
                      </w:r>
                      <w:r w:rsidR="00E503E4">
                        <w:rPr>
                          <w:rFonts w:ascii="Arial" w:hAnsi="Arial" w:cs="Arial"/>
                          <w:b/>
                        </w:rPr>
                        <w:t xml:space="preserve"> </w:t>
                      </w:r>
                      <w:r w:rsidR="00785B4A">
                        <w:rPr>
                          <w:rFonts w:ascii="Arial" w:hAnsi="Arial" w:cs="Arial"/>
                          <w:b/>
                        </w:rPr>
                        <w:t>-</w:t>
                      </w:r>
                      <w:r w:rsidR="00274CE7">
                        <w:rPr>
                          <w:rFonts w:ascii="Arial" w:hAnsi="Arial" w:cs="Arial"/>
                          <w:b/>
                        </w:rPr>
                        <w:t xml:space="preserve"> Judaism</w:t>
                      </w:r>
                    </w:p>
                    <w:p w:rsidR="00842155" w:rsidRPr="003421FF" w:rsidRDefault="00052526" w:rsidP="00842155">
                      <w:pPr>
                        <w:spacing w:after="0"/>
                        <w:rPr>
                          <w:rFonts w:ascii="Arial" w:hAnsi="Arial" w:cs="Arial"/>
                        </w:rPr>
                      </w:pPr>
                      <w:r>
                        <w:rPr>
                          <w:rFonts w:ascii="Arial" w:hAnsi="Arial" w:cs="Arial"/>
                          <w:b/>
                        </w:rPr>
                        <w:t>Year 3</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Pr>
                          <w:rFonts w:ascii="Arial" w:hAnsi="Arial" w:cs="Arial"/>
                        </w:rPr>
                        <w:t>Who should we follow?</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F723FC">
                        <w:rPr>
                          <w:rFonts w:ascii="Arial" w:hAnsi="Arial" w:cs="Arial"/>
                        </w:rPr>
                        <w:t xml:space="preserve">   </w:t>
                      </w:r>
                      <w:r w:rsidR="00274CE7">
                        <w:rPr>
                          <w:rFonts w:ascii="Arial" w:hAnsi="Arial" w:cs="Arial"/>
                        </w:rPr>
                        <w:t>Who inspires you?</w:t>
                      </w:r>
                    </w:p>
                  </w:txbxContent>
                </v:textbox>
                <w10:wrap anchorx="margin"/>
              </v:rect>
            </w:pict>
          </mc:Fallback>
        </mc:AlternateContent>
      </w:r>
      <w:r w:rsidR="00052526">
        <w:rPr>
          <w:rFonts w:ascii="Arial" w:hAnsi="Arial" w:cs="Arial"/>
          <w:sz w:val="18"/>
          <w:szCs w:val="18"/>
        </w:rPr>
        <w:t>Year 3</w:t>
      </w:r>
      <w:r w:rsidR="00BC714B" w:rsidRPr="003E4A3E">
        <w:rPr>
          <w:rFonts w:ascii="Arial" w:hAnsi="Arial" w:cs="Arial"/>
          <w:sz w:val="18"/>
          <w:szCs w:val="18"/>
        </w:rPr>
        <w:t xml:space="preserve"> RE Planning </w:t>
      </w:r>
    </w:p>
    <w:p w:rsidR="00BC714B" w:rsidRPr="003E4A3E" w:rsidRDefault="00BC714B" w:rsidP="00BC714B">
      <w:pPr>
        <w:rPr>
          <w:rFonts w:ascii="Arial" w:hAnsi="Arial" w:cs="Arial"/>
          <w:sz w:val="18"/>
          <w:szCs w:val="18"/>
        </w:rPr>
      </w:pPr>
    </w:p>
    <w:p w:rsidR="00BC714B" w:rsidRPr="003E4A3E" w:rsidRDefault="00BC714B" w:rsidP="00BC714B">
      <w:pPr>
        <w:rPr>
          <w:rFonts w:ascii="Arial" w:hAnsi="Arial" w:cs="Arial"/>
          <w:sz w:val="18"/>
          <w:szCs w:val="18"/>
        </w:rPr>
      </w:pPr>
    </w:p>
    <w:p w:rsidR="00BD68E9"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p>
    <w:p w:rsidR="00F723FC" w:rsidRPr="003E4A3E" w:rsidRDefault="00274CE7"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extent cx="6645910" cy="500507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udaism.PNG"/>
                    <pic:cNvPicPr/>
                  </pic:nvPicPr>
                  <pic:blipFill>
                    <a:blip r:embed="rId5">
                      <a:extLst>
                        <a:ext uri="{28A0092B-C50C-407E-A947-70E740481C1C}">
                          <a14:useLocalDpi xmlns:a14="http://schemas.microsoft.com/office/drawing/2010/main" val="0"/>
                        </a:ext>
                      </a:extLst>
                    </a:blip>
                    <a:stretch>
                      <a:fillRect/>
                    </a:stretch>
                  </pic:blipFill>
                  <pic:spPr>
                    <a:xfrm>
                      <a:off x="0" y="0"/>
                      <a:ext cx="6645910" cy="5005070"/>
                    </a:xfrm>
                    <a:prstGeom prst="rect">
                      <a:avLst/>
                    </a:prstGeom>
                  </pic:spPr>
                </pic:pic>
              </a:graphicData>
            </a:graphic>
          </wp:inline>
        </w:drawing>
      </w:r>
    </w:p>
    <w:tbl>
      <w:tblPr>
        <w:tblStyle w:val="TableGrid"/>
        <w:tblW w:w="10490" w:type="dxa"/>
        <w:tblInd w:w="-5" w:type="dxa"/>
        <w:tblLook w:val="04A0" w:firstRow="1" w:lastRow="0" w:firstColumn="1" w:lastColumn="0" w:noHBand="0" w:noVBand="1"/>
      </w:tblPr>
      <w:tblGrid>
        <w:gridCol w:w="2410"/>
        <w:gridCol w:w="8080"/>
      </w:tblGrid>
      <w:tr w:rsidR="00B26DD4" w:rsidRPr="004D3921" w:rsidTr="00567EB3">
        <w:tc>
          <w:tcPr>
            <w:tcW w:w="10490" w:type="dxa"/>
            <w:gridSpan w:val="2"/>
          </w:tcPr>
          <w:p w:rsidR="001D0F42" w:rsidRPr="003421FF" w:rsidRDefault="00785B4A" w:rsidP="001D0F42">
            <w:pPr>
              <w:rPr>
                <w:rFonts w:ascii="Arial" w:hAnsi="Arial" w:cs="Arial"/>
              </w:rPr>
            </w:pPr>
            <w:r>
              <w:rPr>
                <w:rFonts w:ascii="Arial" w:hAnsi="Arial" w:cs="Arial"/>
                <w:b/>
              </w:rPr>
              <w:t xml:space="preserve">Focus Question:  </w:t>
            </w:r>
            <w:r w:rsidR="00274CE7">
              <w:rPr>
                <w:rFonts w:ascii="Arial" w:hAnsi="Arial" w:cs="Arial"/>
                <w:b/>
              </w:rPr>
              <w:t>Who inspires you?</w:t>
            </w:r>
          </w:p>
          <w:p w:rsidR="00CF3DF5" w:rsidRPr="003421FF" w:rsidRDefault="00810C6D" w:rsidP="00810C6D">
            <w:pPr>
              <w:rPr>
                <w:rFonts w:ascii="Arial" w:hAnsi="Arial" w:cs="Arial"/>
              </w:rPr>
            </w:pPr>
            <w:r w:rsidRPr="00810C6D">
              <w:rPr>
                <w:rFonts w:ascii="Arial" w:hAnsi="Arial" w:cs="Arial"/>
              </w:rPr>
              <w:t>This unit enables pupils to examine the relationship between God and the Jewish people as exemplified in Jewish leaders.  The content focus includes</w:t>
            </w:r>
            <w:r>
              <w:rPr>
                <w:rFonts w:ascii="Arial" w:hAnsi="Arial" w:cs="Arial"/>
              </w:rPr>
              <w:t xml:space="preserve"> God, Torah and The People and </w:t>
            </w:r>
            <w:r w:rsidRPr="00810C6D">
              <w:rPr>
                <w:rFonts w:ascii="Arial" w:hAnsi="Arial" w:cs="Arial"/>
              </w:rPr>
              <w:t>the Land.  Opportunities are provided to explore the leadership of Moses and the events of the Exodus.  Pupils are encouraged to apply the issues studied to examples and qualities of leadership in their lives.</w:t>
            </w:r>
          </w:p>
        </w:tc>
      </w:tr>
      <w:tr w:rsidR="00CE7344" w:rsidRPr="004D3921" w:rsidTr="00567EB3">
        <w:tc>
          <w:tcPr>
            <w:tcW w:w="2410" w:type="dxa"/>
          </w:tcPr>
          <w:p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rsidTr="00567EB3">
        <w:tc>
          <w:tcPr>
            <w:tcW w:w="2410" w:type="dxa"/>
          </w:tcPr>
          <w:p w:rsidR="00CE7344" w:rsidRPr="003421FF" w:rsidRDefault="00CE7344" w:rsidP="000339B0">
            <w:pPr>
              <w:jc w:val="center"/>
              <w:rPr>
                <w:rFonts w:ascii="Arial" w:hAnsi="Arial" w:cs="Arial"/>
                <w:b/>
              </w:rPr>
            </w:pPr>
            <w:r w:rsidRPr="003421FF">
              <w:rPr>
                <w:rFonts w:ascii="Arial" w:hAnsi="Arial" w:cs="Arial"/>
                <w:b/>
              </w:rPr>
              <w:t>Shared Human Experience</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rsidR="008A1063" w:rsidRDefault="00DA5E3D" w:rsidP="003949C5">
            <w:pPr>
              <w:pStyle w:val="ListParagraph"/>
              <w:numPr>
                <w:ilvl w:val="0"/>
                <w:numId w:val="20"/>
              </w:numPr>
              <w:autoSpaceDE w:val="0"/>
              <w:autoSpaceDN w:val="0"/>
              <w:adjustRightInd w:val="0"/>
              <w:rPr>
                <w:rFonts w:ascii="Arial" w:hAnsi="Arial" w:cs="Arial"/>
              </w:rPr>
            </w:pPr>
            <w:r>
              <w:rPr>
                <w:rFonts w:ascii="Arial" w:hAnsi="Arial" w:cs="Arial"/>
              </w:rPr>
              <w:t>Play games involving trust, eg Follow the Leader, blindfold a child and lead them around an obstacle course.  Discuss the feelings involved in being the leader and the follower.  Children create a list of qualities that contribute to a person being trusted as a leader.  Sort these qualities into a hierarchy of importance.</w:t>
            </w:r>
          </w:p>
          <w:p w:rsidR="00DA5E3D" w:rsidRDefault="00CA43D6" w:rsidP="003949C5">
            <w:pPr>
              <w:pStyle w:val="ListParagraph"/>
              <w:numPr>
                <w:ilvl w:val="0"/>
                <w:numId w:val="20"/>
              </w:numPr>
              <w:autoSpaceDE w:val="0"/>
              <w:autoSpaceDN w:val="0"/>
              <w:adjustRightInd w:val="0"/>
              <w:rPr>
                <w:rFonts w:ascii="Arial" w:hAnsi="Arial" w:cs="Arial"/>
              </w:rPr>
            </w:pPr>
            <w:r>
              <w:rPr>
                <w:rFonts w:ascii="Arial" w:hAnsi="Arial" w:cs="Arial"/>
              </w:rPr>
              <w:t>Discuss what is important – being a leader or a follower?  Leaders need followers to make things happen but a follow</w:t>
            </w:r>
            <w:r w:rsidR="00C44D53">
              <w:rPr>
                <w:rFonts w:ascii="Arial" w:hAnsi="Arial" w:cs="Arial"/>
              </w:rPr>
              <w:t xml:space="preserve">er needs to be led </w:t>
            </w:r>
            <w:r>
              <w:rPr>
                <w:rFonts w:ascii="Arial" w:hAnsi="Arial" w:cs="Arial"/>
              </w:rPr>
              <w:t>wisely</w:t>
            </w:r>
            <w:r w:rsidR="00C44D53">
              <w:rPr>
                <w:rFonts w:ascii="Arial" w:hAnsi="Arial" w:cs="Arial"/>
              </w:rPr>
              <w:t xml:space="preserve">, </w:t>
            </w:r>
            <w:r w:rsidR="00827CAF">
              <w:rPr>
                <w:rFonts w:ascii="Arial" w:hAnsi="Arial" w:cs="Arial"/>
              </w:rPr>
              <w:t>with.</w:t>
            </w:r>
          </w:p>
          <w:p w:rsidR="00C44D53" w:rsidRPr="00C44D53" w:rsidRDefault="00C44D53" w:rsidP="00C44D53">
            <w:pPr>
              <w:pStyle w:val="ListParagraph"/>
              <w:numPr>
                <w:ilvl w:val="0"/>
                <w:numId w:val="20"/>
              </w:numPr>
              <w:autoSpaceDE w:val="0"/>
              <w:autoSpaceDN w:val="0"/>
              <w:adjustRightInd w:val="0"/>
              <w:rPr>
                <w:rFonts w:ascii="Arial" w:hAnsi="Arial" w:cs="Arial"/>
              </w:rPr>
            </w:pPr>
            <w:r>
              <w:rPr>
                <w:rFonts w:ascii="Arial" w:hAnsi="Arial" w:cs="Arial"/>
              </w:rPr>
              <w:t>Create a list of people we trust at home/in school.  Why do they trust these people?  What qualities do they have?</w:t>
            </w:r>
          </w:p>
          <w:p w:rsidR="00CA43D6" w:rsidRPr="003421FF" w:rsidRDefault="00CA43D6" w:rsidP="00CA43D6">
            <w:pPr>
              <w:pStyle w:val="ListParagraph"/>
              <w:autoSpaceDE w:val="0"/>
              <w:autoSpaceDN w:val="0"/>
              <w:adjustRightInd w:val="0"/>
              <w:rPr>
                <w:rFonts w:ascii="Arial" w:hAnsi="Arial" w:cs="Arial"/>
              </w:rPr>
            </w:pPr>
          </w:p>
        </w:tc>
      </w:tr>
      <w:tr w:rsidR="00CE7344" w:rsidRPr="004D3921" w:rsidTr="00567EB3">
        <w:tc>
          <w:tcPr>
            <w:tcW w:w="2410" w:type="dxa"/>
          </w:tcPr>
          <w:p w:rsidR="00CE7344" w:rsidRPr="003421FF" w:rsidRDefault="00B26DD4" w:rsidP="000339B0">
            <w:pPr>
              <w:jc w:val="center"/>
              <w:rPr>
                <w:rFonts w:ascii="Arial" w:hAnsi="Arial" w:cs="Arial"/>
                <w:b/>
              </w:rPr>
            </w:pPr>
            <w:r w:rsidRPr="003421FF">
              <w:rPr>
                <w:rFonts w:ascii="Arial" w:hAnsi="Arial" w:cs="Arial"/>
                <w:b/>
              </w:rPr>
              <w:t>Beliefs and Values</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2</w:t>
            </w:r>
          </w:p>
        </w:tc>
        <w:tc>
          <w:tcPr>
            <w:tcW w:w="8080" w:type="dxa"/>
          </w:tcPr>
          <w:p w:rsidR="00203587" w:rsidRDefault="00CA43D6" w:rsidP="00B70375">
            <w:pPr>
              <w:pStyle w:val="ListParagraph"/>
              <w:numPr>
                <w:ilvl w:val="0"/>
                <w:numId w:val="22"/>
              </w:numPr>
              <w:autoSpaceDE w:val="0"/>
              <w:autoSpaceDN w:val="0"/>
              <w:adjustRightInd w:val="0"/>
              <w:rPr>
                <w:rFonts w:ascii="Arial" w:hAnsi="Arial" w:cs="Arial"/>
              </w:rPr>
            </w:pPr>
            <w:r>
              <w:rPr>
                <w:rFonts w:ascii="Arial" w:hAnsi="Arial" w:cs="Arial"/>
              </w:rPr>
              <w:t>Read or watch stories of Moses</w:t>
            </w:r>
            <w:r w:rsidR="00230D9D">
              <w:rPr>
                <w:rFonts w:ascii="Arial" w:hAnsi="Arial" w:cs="Arial"/>
              </w:rPr>
              <w:t xml:space="preserve"> (</w:t>
            </w:r>
            <w:r w:rsidR="009466EE">
              <w:rPr>
                <w:rFonts w:ascii="Arial" w:hAnsi="Arial" w:cs="Arial"/>
              </w:rPr>
              <w:t>Exodus chapter 2 verse – chapter 16)</w:t>
            </w:r>
            <w:r w:rsidR="00230D9D">
              <w:rPr>
                <w:rFonts w:ascii="Arial" w:hAnsi="Arial" w:cs="Arial"/>
              </w:rPr>
              <w:t xml:space="preserve">, eg </w:t>
            </w:r>
            <w:hyperlink r:id="rId6" w:history="1">
              <w:r w:rsidR="00230D9D" w:rsidRPr="002360C6">
                <w:rPr>
                  <w:rStyle w:val="Hyperlink"/>
                  <w:rFonts w:ascii="Arial" w:hAnsi="Arial" w:cs="Arial"/>
                </w:rPr>
                <w:t>http://www.topmarks.co.uk/judaism/story-of-moses</w:t>
              </w:r>
            </w:hyperlink>
            <w:r w:rsidR="00230D9D">
              <w:rPr>
                <w:rFonts w:ascii="Arial" w:hAnsi="Arial" w:cs="Arial"/>
              </w:rPr>
              <w:t xml:space="preserve">, </w:t>
            </w:r>
            <w:hyperlink r:id="rId7" w:history="1">
              <w:r w:rsidR="009466EE" w:rsidRPr="002360C6">
                <w:rPr>
                  <w:rStyle w:val="Hyperlink"/>
                  <w:rFonts w:ascii="Arial" w:hAnsi="Arial" w:cs="Arial"/>
                </w:rPr>
                <w:t>https://www.youtube.com/watch?v=lA_DLmZ7PxQ</w:t>
              </w:r>
            </w:hyperlink>
            <w:r w:rsidR="000B05FC">
              <w:rPr>
                <w:rFonts w:ascii="Arial" w:hAnsi="Arial" w:cs="Arial"/>
              </w:rPr>
              <w:t xml:space="preserve">, </w:t>
            </w:r>
            <w:hyperlink r:id="rId8" w:history="1">
              <w:r w:rsidR="000B05FC" w:rsidRPr="002360C6">
                <w:rPr>
                  <w:rStyle w:val="Hyperlink"/>
                  <w:rFonts w:ascii="Arial" w:hAnsi="Arial" w:cs="Arial"/>
                </w:rPr>
                <w:t>http://www.bbc.co.uk/education/clips/zbsb9j6</w:t>
              </w:r>
            </w:hyperlink>
            <w:r w:rsidR="000B05FC">
              <w:rPr>
                <w:rFonts w:ascii="Arial" w:hAnsi="Arial" w:cs="Arial"/>
              </w:rPr>
              <w:t xml:space="preserve">. </w:t>
            </w:r>
          </w:p>
          <w:p w:rsidR="009466EE" w:rsidRDefault="009466EE" w:rsidP="00B70375">
            <w:pPr>
              <w:pStyle w:val="ListParagraph"/>
              <w:numPr>
                <w:ilvl w:val="0"/>
                <w:numId w:val="22"/>
              </w:numPr>
              <w:autoSpaceDE w:val="0"/>
              <w:autoSpaceDN w:val="0"/>
              <w:adjustRightInd w:val="0"/>
              <w:rPr>
                <w:rFonts w:ascii="Arial" w:hAnsi="Arial" w:cs="Arial"/>
              </w:rPr>
            </w:pPr>
            <w:r>
              <w:rPr>
                <w:rFonts w:ascii="Arial" w:hAnsi="Arial" w:cs="Arial"/>
              </w:rPr>
              <w:lastRenderedPageBreak/>
              <w:t>Identify the parts that show leadership, eg confronting Pharaoh, leading the Jews out of Israel, guiding people in the wilderness years.</w:t>
            </w:r>
          </w:p>
          <w:p w:rsidR="009466EE" w:rsidRDefault="009466EE" w:rsidP="00B70375">
            <w:pPr>
              <w:pStyle w:val="ListParagraph"/>
              <w:numPr>
                <w:ilvl w:val="0"/>
                <w:numId w:val="22"/>
              </w:numPr>
              <w:autoSpaceDE w:val="0"/>
              <w:autoSpaceDN w:val="0"/>
              <w:adjustRightInd w:val="0"/>
              <w:rPr>
                <w:rFonts w:ascii="Arial" w:hAnsi="Arial" w:cs="Arial"/>
              </w:rPr>
            </w:pPr>
            <w:r>
              <w:rPr>
                <w:rFonts w:ascii="Arial" w:hAnsi="Arial" w:cs="Arial"/>
              </w:rPr>
              <w:t xml:space="preserve">In groups, choose a key moment to freeze frame and discuss emotions, actions, actions and its importance. Record the qualities Moses showed and compare them </w:t>
            </w:r>
            <w:r w:rsidR="00827CAF">
              <w:rPr>
                <w:rFonts w:ascii="Arial" w:hAnsi="Arial" w:cs="Arial"/>
              </w:rPr>
              <w:t>to</w:t>
            </w:r>
            <w:r>
              <w:rPr>
                <w:rFonts w:ascii="Arial" w:hAnsi="Arial" w:cs="Arial"/>
              </w:rPr>
              <w:t xml:space="preserve"> the list generated in the previous section.  Moses showed leadership by meeting peoples’ needs, caring and sharing</w:t>
            </w:r>
            <w:r w:rsidR="00C44D53">
              <w:rPr>
                <w:rFonts w:ascii="Arial" w:hAnsi="Arial" w:cs="Arial"/>
              </w:rPr>
              <w:t>, being committed to his faith and showing moral behaviour.</w:t>
            </w:r>
          </w:p>
          <w:p w:rsidR="00B70375" w:rsidRPr="00B70375" w:rsidRDefault="00B70375" w:rsidP="00B70375">
            <w:pPr>
              <w:pStyle w:val="ListParagraph"/>
              <w:numPr>
                <w:ilvl w:val="0"/>
                <w:numId w:val="22"/>
              </w:numPr>
              <w:jc w:val="both"/>
              <w:rPr>
                <w:rFonts w:ascii="Arial" w:hAnsi="Arial" w:cs="Arial"/>
              </w:rPr>
            </w:pPr>
            <w:r>
              <w:rPr>
                <w:rFonts w:ascii="Arial" w:hAnsi="Arial" w:cs="Arial"/>
              </w:rPr>
              <w:t>Read or watch the story of Moses receiving the Ten Commandments on Mount Sinai (Exodus chapters 19 and 20).  The Covenant between God and His people included the 10 Commandments as a set of rules to live by.  Jews believe that the rules they live by are their side of the covenant.</w:t>
            </w:r>
          </w:p>
          <w:p w:rsidR="00C44D53" w:rsidRPr="003421FF" w:rsidRDefault="00C44D53" w:rsidP="00B70375">
            <w:pPr>
              <w:pStyle w:val="ListParagraph"/>
              <w:autoSpaceDE w:val="0"/>
              <w:autoSpaceDN w:val="0"/>
              <w:adjustRightInd w:val="0"/>
              <w:rPr>
                <w:rFonts w:ascii="Arial" w:hAnsi="Arial" w:cs="Arial"/>
              </w:rPr>
            </w:pPr>
          </w:p>
        </w:tc>
      </w:tr>
      <w:tr w:rsidR="00CE7344" w:rsidRPr="004D3921" w:rsidTr="00567EB3">
        <w:tc>
          <w:tcPr>
            <w:tcW w:w="2410" w:type="dxa"/>
          </w:tcPr>
          <w:p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rsidR="00B70375" w:rsidRDefault="00B70375" w:rsidP="00B70375">
            <w:pPr>
              <w:pStyle w:val="ListParagraph"/>
              <w:numPr>
                <w:ilvl w:val="0"/>
                <w:numId w:val="23"/>
              </w:numPr>
              <w:rPr>
                <w:rFonts w:ascii="Arial" w:hAnsi="Arial" w:cs="Arial"/>
              </w:rPr>
            </w:pPr>
            <w:r>
              <w:rPr>
                <w:rFonts w:ascii="Arial" w:hAnsi="Arial" w:cs="Arial"/>
              </w:rPr>
              <w:t xml:space="preserve">Watch clips of Jews following some of the rules found in Exodus, eg </w:t>
            </w:r>
            <w:hyperlink r:id="rId9" w:history="1">
              <w:r w:rsidRPr="002360C6">
                <w:rPr>
                  <w:rStyle w:val="Hyperlink"/>
                  <w:rFonts w:ascii="Arial" w:hAnsi="Arial" w:cs="Arial"/>
                </w:rPr>
                <w:t>http://www.bbc.co.uk/education/clips/z8r87ty</w:t>
              </w:r>
            </w:hyperlink>
            <w:r>
              <w:rPr>
                <w:rFonts w:ascii="Arial" w:hAnsi="Arial" w:cs="Arial"/>
              </w:rPr>
              <w:t>, or any Jewish festival/meal no</w:t>
            </w:r>
            <w:r w:rsidR="00B53E28">
              <w:rPr>
                <w:rFonts w:ascii="Arial" w:hAnsi="Arial" w:cs="Arial"/>
              </w:rPr>
              <w:t xml:space="preserve">t covered by another year group </w:t>
            </w:r>
            <w:r>
              <w:rPr>
                <w:rFonts w:ascii="Arial" w:hAnsi="Arial" w:cs="Arial"/>
              </w:rPr>
              <w:t>(</w:t>
            </w:r>
            <w:hyperlink r:id="rId10" w:history="1">
              <w:r w:rsidRPr="002360C6">
                <w:rPr>
                  <w:rStyle w:val="Hyperlink"/>
                  <w:rFonts w:ascii="Arial" w:hAnsi="Arial" w:cs="Arial"/>
                </w:rPr>
                <w:t>http://www.bbc.co.uk/education/topics/znwhfg8/resources/1</w:t>
              </w:r>
            </w:hyperlink>
            <w:r>
              <w:rPr>
                <w:rFonts w:ascii="Arial" w:hAnsi="Arial" w:cs="Arial"/>
              </w:rPr>
              <w:t xml:space="preserve"> has some excellent clips).</w:t>
            </w:r>
            <w:r w:rsidR="00B53E28">
              <w:rPr>
                <w:rFonts w:ascii="Arial" w:hAnsi="Arial" w:cs="Arial"/>
              </w:rPr>
              <w:t xml:space="preserve">  Identify the Jewish laws and compare to non-Jewish meals, festivals, gatherings.  Record findings as a power point presentation, poem, piece of drama, instruction booklet.</w:t>
            </w:r>
          </w:p>
          <w:p w:rsidR="003F3770" w:rsidRDefault="00DA5E3D" w:rsidP="00DA5E3D">
            <w:pPr>
              <w:pStyle w:val="ListParagraph"/>
              <w:numPr>
                <w:ilvl w:val="0"/>
                <w:numId w:val="23"/>
              </w:numPr>
              <w:jc w:val="both"/>
              <w:rPr>
                <w:rFonts w:ascii="Arial" w:hAnsi="Arial" w:cs="Arial"/>
              </w:rPr>
            </w:pPr>
            <w:r>
              <w:rPr>
                <w:rFonts w:ascii="Arial" w:hAnsi="Arial" w:cs="Arial"/>
              </w:rPr>
              <w:t>Email a believer (</w:t>
            </w:r>
            <w:hyperlink r:id="rId11" w:history="1">
              <w:r w:rsidRPr="002360C6">
                <w:rPr>
                  <w:rStyle w:val="Hyperlink"/>
                  <w:rFonts w:ascii="Arial" w:hAnsi="Arial" w:cs="Arial"/>
                </w:rPr>
                <w:t>http://pof.reonline.org.uk/wordpress/?page_id=23</w:t>
              </w:r>
            </w:hyperlink>
            <w:r>
              <w:rPr>
                <w:rFonts w:ascii="Arial" w:hAnsi="Arial" w:cs="Arial"/>
              </w:rPr>
              <w:t xml:space="preserve">) </w:t>
            </w:r>
            <w:r w:rsidR="0053144F">
              <w:rPr>
                <w:rFonts w:ascii="Arial" w:hAnsi="Arial" w:cs="Arial"/>
              </w:rPr>
              <w:t>and ask how the rules given to Moses affect their lives and why they follow them.</w:t>
            </w:r>
          </w:p>
          <w:p w:rsidR="00DA5E3D" w:rsidRDefault="00DA5E3D" w:rsidP="00B53E28">
            <w:pPr>
              <w:pStyle w:val="ListParagraph"/>
              <w:numPr>
                <w:ilvl w:val="0"/>
                <w:numId w:val="23"/>
              </w:numPr>
              <w:rPr>
                <w:rFonts w:ascii="Arial" w:hAnsi="Arial" w:cs="Arial"/>
              </w:rPr>
            </w:pPr>
            <w:r>
              <w:rPr>
                <w:rFonts w:ascii="Arial" w:hAnsi="Arial" w:cs="Arial"/>
              </w:rPr>
              <w:t>Burnley and Pendle Faith Centr</w:t>
            </w:r>
            <w:r w:rsidR="0053144F">
              <w:rPr>
                <w:rFonts w:ascii="Arial" w:hAnsi="Arial" w:cs="Arial"/>
              </w:rPr>
              <w:t xml:space="preserve">e can assist you in planning a </w:t>
            </w:r>
            <w:r>
              <w:rPr>
                <w:rFonts w:ascii="Arial" w:hAnsi="Arial" w:cs="Arial"/>
              </w:rPr>
              <w:t>visit to a synagogue or a perso</w:t>
            </w:r>
            <w:r w:rsidR="00B53E28">
              <w:rPr>
                <w:rFonts w:ascii="Arial" w:hAnsi="Arial" w:cs="Arial"/>
              </w:rPr>
              <w:t xml:space="preserve">n of faith to visit your school, </w:t>
            </w:r>
            <w:hyperlink r:id="rId12" w:history="1">
              <w:r w:rsidR="00B53E28" w:rsidRPr="002360C6">
                <w:rPr>
                  <w:rStyle w:val="Hyperlink"/>
                  <w:rFonts w:ascii="Arial" w:hAnsi="Arial" w:cs="Arial"/>
                </w:rPr>
                <w:t>http://www.lancsngfl.ac.uk/curriculum/re/index.php?category_id=5</w:t>
              </w:r>
            </w:hyperlink>
            <w:r w:rsidR="00B53E28">
              <w:rPr>
                <w:rFonts w:ascii="Arial" w:hAnsi="Arial" w:cs="Arial"/>
              </w:rPr>
              <w:t xml:space="preserve">. </w:t>
            </w:r>
          </w:p>
          <w:p w:rsidR="0053144F" w:rsidRPr="00B53E28" w:rsidRDefault="0053144F" w:rsidP="00B53E28">
            <w:pPr>
              <w:rPr>
                <w:rFonts w:ascii="Arial" w:hAnsi="Arial" w:cs="Arial"/>
              </w:rPr>
            </w:pPr>
          </w:p>
        </w:tc>
      </w:tr>
      <w:tr w:rsidR="00CE7344" w:rsidRPr="004D3921" w:rsidTr="00567EB3">
        <w:tc>
          <w:tcPr>
            <w:tcW w:w="2410" w:type="dxa"/>
          </w:tcPr>
          <w:p w:rsidR="00CE7344" w:rsidRPr="003421FF" w:rsidRDefault="00B26DD4" w:rsidP="000339B0">
            <w:pPr>
              <w:jc w:val="center"/>
              <w:rPr>
                <w:rFonts w:ascii="Arial" w:hAnsi="Arial" w:cs="Arial"/>
                <w:b/>
              </w:rPr>
            </w:pPr>
            <w:r w:rsidRPr="003421FF">
              <w:rPr>
                <w:rFonts w:ascii="Arial" w:hAnsi="Arial" w:cs="Arial"/>
                <w:b/>
              </w:rPr>
              <w:t>Search for Personal Meaning</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rsidR="00E03B8C" w:rsidRDefault="00E03B8C" w:rsidP="003E4A3E">
            <w:pPr>
              <w:pStyle w:val="ListParagraph"/>
              <w:numPr>
                <w:ilvl w:val="0"/>
                <w:numId w:val="24"/>
              </w:numPr>
              <w:autoSpaceDE w:val="0"/>
              <w:autoSpaceDN w:val="0"/>
              <w:adjustRightInd w:val="0"/>
              <w:rPr>
                <w:rFonts w:ascii="Arial" w:hAnsi="Arial" w:cs="Arial"/>
              </w:rPr>
            </w:pPr>
            <w:r>
              <w:rPr>
                <w:rFonts w:ascii="Arial" w:hAnsi="Arial" w:cs="Arial"/>
              </w:rPr>
              <w:t>Relate learning to the work covered in this investigation.</w:t>
            </w:r>
          </w:p>
          <w:p w:rsidR="00842155" w:rsidRDefault="00E03B8C" w:rsidP="003E4A3E">
            <w:pPr>
              <w:pStyle w:val="ListParagraph"/>
              <w:numPr>
                <w:ilvl w:val="0"/>
                <w:numId w:val="24"/>
              </w:numPr>
              <w:autoSpaceDE w:val="0"/>
              <w:autoSpaceDN w:val="0"/>
              <w:adjustRightInd w:val="0"/>
              <w:rPr>
                <w:rFonts w:ascii="Arial" w:hAnsi="Arial" w:cs="Arial"/>
              </w:rPr>
            </w:pPr>
            <w:r>
              <w:rPr>
                <w:rFonts w:ascii="Arial" w:hAnsi="Arial" w:cs="Arial"/>
              </w:rPr>
              <w:t>Do the children think Moses has any inspiring qualities?  Is there anything they have learnt about that they agree/disagree with?</w:t>
            </w:r>
          </w:p>
          <w:p w:rsidR="00E03B8C" w:rsidRDefault="00E03B8C" w:rsidP="003E4A3E">
            <w:pPr>
              <w:pStyle w:val="ListParagraph"/>
              <w:numPr>
                <w:ilvl w:val="0"/>
                <w:numId w:val="24"/>
              </w:numPr>
              <w:autoSpaceDE w:val="0"/>
              <w:autoSpaceDN w:val="0"/>
              <w:adjustRightInd w:val="0"/>
              <w:rPr>
                <w:rFonts w:ascii="Arial" w:hAnsi="Arial" w:cs="Arial"/>
              </w:rPr>
            </w:pPr>
            <w:r>
              <w:rPr>
                <w:rFonts w:ascii="Arial" w:hAnsi="Arial" w:cs="Arial"/>
              </w:rPr>
              <w:t>Go back the lists of leadership qualities they wrote at the start of the investigation.  Do the children want to add any more?  Sort them into 2 piles – 1 the individual children think they have and one they are going to aspire to.  In pairs, think of actions which may show the qualities.</w:t>
            </w:r>
          </w:p>
          <w:p w:rsidR="00E03B8C" w:rsidRPr="003421FF" w:rsidRDefault="00E03B8C" w:rsidP="003E4A3E">
            <w:pPr>
              <w:pStyle w:val="ListParagraph"/>
              <w:numPr>
                <w:ilvl w:val="0"/>
                <w:numId w:val="24"/>
              </w:numPr>
              <w:autoSpaceDE w:val="0"/>
              <w:autoSpaceDN w:val="0"/>
              <w:adjustRightInd w:val="0"/>
              <w:rPr>
                <w:rFonts w:ascii="Arial" w:hAnsi="Arial" w:cs="Arial"/>
              </w:rPr>
            </w:pPr>
            <w:r>
              <w:rPr>
                <w:rFonts w:ascii="Arial" w:hAnsi="Arial" w:cs="Arial"/>
              </w:rPr>
              <w:t>Draw round a child.  Inside the shape write all the leadersh</w:t>
            </w:r>
            <w:r w:rsidR="00D10D72">
              <w:rPr>
                <w:rFonts w:ascii="Arial" w:hAnsi="Arial" w:cs="Arial"/>
              </w:rPr>
              <w:t>ip qualities that would lead them to follow someone.</w:t>
            </w:r>
          </w:p>
        </w:tc>
      </w:tr>
    </w:tbl>
    <w:p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rsidTr="003421FF">
        <w:tc>
          <w:tcPr>
            <w:tcW w:w="10632" w:type="dxa"/>
            <w:gridSpan w:val="2"/>
          </w:tcPr>
          <w:p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052526">
              <w:rPr>
                <w:rFonts w:ascii="Arial" w:hAnsi="Arial" w:cs="Arial"/>
                <w:b/>
              </w:rPr>
              <w:t>3</w:t>
            </w:r>
            <w:r w:rsidR="006E38B4" w:rsidRPr="003421FF">
              <w:rPr>
                <w:rFonts w:ascii="Arial" w:hAnsi="Arial" w:cs="Arial"/>
                <w:b/>
              </w:rPr>
              <w:t xml:space="preserve"> Key Learning</w:t>
            </w:r>
          </w:p>
        </w:tc>
      </w:tr>
      <w:tr w:rsidR="006E38B4" w:rsidRPr="004D3921" w:rsidTr="003421FF">
        <w:tc>
          <w:tcPr>
            <w:tcW w:w="1596" w:type="dxa"/>
          </w:tcPr>
          <w:p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Children will begin to </w:t>
            </w:r>
            <w:r w:rsidRPr="00400AF2">
              <w:rPr>
                <w:rFonts w:ascii="Arial" w:hAnsi="Arial" w:cs="Arial"/>
                <w:b/>
              </w:rPr>
              <w:t>show awareness</w:t>
            </w:r>
            <w:r w:rsidRPr="00400AF2">
              <w:rPr>
                <w:rFonts w:ascii="Arial" w:hAnsi="Arial" w:cs="Arial"/>
              </w:rPr>
              <w:t xml:space="preserve"> of similarities in religions. (B&amp;V, LRT)</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Identify</w:t>
            </w:r>
            <w:r w:rsidRPr="00400AF2">
              <w:rPr>
                <w:rFonts w:ascii="Arial" w:hAnsi="Arial" w:cs="Arial"/>
              </w:rPr>
              <w:t xml:space="preserve"> how religion is expressed in different ways, eg dress, prayer, celebrations.  (LRT)</w:t>
            </w:r>
          </w:p>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Use a developing religious vocabulary to </w:t>
            </w:r>
            <w:r w:rsidRPr="00400AF2">
              <w:rPr>
                <w:rFonts w:ascii="Arial" w:hAnsi="Arial" w:cs="Arial"/>
                <w:b/>
              </w:rPr>
              <w:t>describe</w:t>
            </w:r>
            <w:r w:rsidRPr="00400AF2">
              <w:rPr>
                <w:rFonts w:ascii="Arial" w:hAnsi="Arial" w:cs="Arial"/>
              </w:rPr>
              <w:t xml:space="preserve"> some key features of religious traditions recognising some similarities and differences. (B&amp;V, LRT)</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 xml:space="preserve">Identify </w:t>
            </w:r>
            <w:r w:rsidRPr="00400AF2">
              <w:rPr>
                <w:rFonts w:ascii="Arial" w:hAnsi="Arial" w:cs="Arial"/>
              </w:rPr>
              <w:t xml:space="preserve">what influences them, </w:t>
            </w:r>
            <w:r w:rsidRPr="00400AF2">
              <w:rPr>
                <w:rFonts w:ascii="Arial" w:hAnsi="Arial" w:cs="Arial"/>
                <w:b/>
              </w:rPr>
              <w:t>making links</w:t>
            </w:r>
            <w:r w:rsidRPr="00400AF2">
              <w:rPr>
                <w:rFonts w:ascii="Arial" w:hAnsi="Arial" w:cs="Arial"/>
              </w:rPr>
              <w:t xml:space="preserve"> between aspects of their own and others’ experiences. (SHE)</w:t>
            </w:r>
          </w:p>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in relation to matters of right and wrong, </w:t>
            </w:r>
            <w:r w:rsidRPr="00400AF2">
              <w:rPr>
                <w:rFonts w:ascii="Arial" w:hAnsi="Arial" w:cs="Arial"/>
                <w:b/>
              </w:rPr>
              <w:t>recognise</w:t>
            </w:r>
            <w:r w:rsidRPr="00400AF2">
              <w:rPr>
                <w:rFonts w:ascii="Arial" w:hAnsi="Arial" w:cs="Arial"/>
              </w:rPr>
              <w:t xml:space="preserve"> their own and others’ values. (SPM)</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ask</w:t>
            </w:r>
            <w:r w:rsidRPr="00400AF2">
              <w:rPr>
                <w:rFonts w:ascii="Arial" w:hAnsi="Arial" w:cs="Arial"/>
              </w:rPr>
              <w:t xml:space="preserve"> important questions about religion and beliefs and find out answers.  (SHE, B&amp;V)</w:t>
            </w:r>
          </w:p>
          <w:p w:rsidR="006E38B4" w:rsidRPr="003421FF" w:rsidRDefault="006E38B4" w:rsidP="00052526">
            <w:pPr>
              <w:pStyle w:val="ListParagraph"/>
              <w:rPr>
                <w:rFonts w:ascii="Arial" w:hAnsi="Arial" w:cs="Arial"/>
              </w:rPr>
            </w:pPr>
          </w:p>
        </w:tc>
      </w:tr>
    </w:tbl>
    <w:p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8B4D87"/>
    <w:multiLevelType w:val="hybridMultilevel"/>
    <w:tmpl w:val="64EC4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8"/>
  </w:num>
  <w:num w:numId="3">
    <w:abstractNumId w:val="16"/>
  </w:num>
  <w:num w:numId="4">
    <w:abstractNumId w:val="9"/>
  </w:num>
  <w:num w:numId="5">
    <w:abstractNumId w:val="6"/>
  </w:num>
  <w:num w:numId="6">
    <w:abstractNumId w:val="25"/>
  </w:num>
  <w:num w:numId="7">
    <w:abstractNumId w:val="2"/>
  </w:num>
  <w:num w:numId="8">
    <w:abstractNumId w:val="15"/>
  </w:num>
  <w:num w:numId="9">
    <w:abstractNumId w:val="23"/>
  </w:num>
  <w:num w:numId="10">
    <w:abstractNumId w:val="21"/>
  </w:num>
  <w:num w:numId="11">
    <w:abstractNumId w:val="3"/>
  </w:num>
  <w:num w:numId="12">
    <w:abstractNumId w:val="10"/>
  </w:num>
  <w:num w:numId="13">
    <w:abstractNumId w:val="13"/>
  </w:num>
  <w:num w:numId="14">
    <w:abstractNumId w:val="24"/>
  </w:num>
  <w:num w:numId="15">
    <w:abstractNumId w:val="0"/>
  </w:num>
  <w:num w:numId="16">
    <w:abstractNumId w:val="12"/>
  </w:num>
  <w:num w:numId="17">
    <w:abstractNumId w:val="20"/>
  </w:num>
  <w:num w:numId="18">
    <w:abstractNumId w:val="7"/>
  </w:num>
  <w:num w:numId="19">
    <w:abstractNumId w:val="1"/>
  </w:num>
  <w:num w:numId="20">
    <w:abstractNumId w:val="8"/>
  </w:num>
  <w:num w:numId="21">
    <w:abstractNumId w:val="11"/>
  </w:num>
  <w:num w:numId="22">
    <w:abstractNumId w:val="14"/>
  </w:num>
  <w:num w:numId="23">
    <w:abstractNumId w:val="22"/>
  </w:num>
  <w:num w:numId="24">
    <w:abstractNumId w:val="17"/>
  </w:num>
  <w:num w:numId="25">
    <w:abstractNumId w:val="4"/>
  </w:num>
  <w:num w:numId="26">
    <w:abstractNumId w:val="26"/>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339B0"/>
    <w:rsid w:val="00052526"/>
    <w:rsid w:val="000B05FC"/>
    <w:rsid w:val="000F5A09"/>
    <w:rsid w:val="0010575E"/>
    <w:rsid w:val="00152A44"/>
    <w:rsid w:val="001660E5"/>
    <w:rsid w:val="001D0F42"/>
    <w:rsid w:val="00203587"/>
    <w:rsid w:val="00230D9D"/>
    <w:rsid w:val="00274CE7"/>
    <w:rsid w:val="003138D1"/>
    <w:rsid w:val="00321B83"/>
    <w:rsid w:val="003421FF"/>
    <w:rsid w:val="00370C81"/>
    <w:rsid w:val="003949C5"/>
    <w:rsid w:val="003B3DD2"/>
    <w:rsid w:val="003E4A3E"/>
    <w:rsid w:val="003F3770"/>
    <w:rsid w:val="004D3921"/>
    <w:rsid w:val="0053144F"/>
    <w:rsid w:val="00567EB3"/>
    <w:rsid w:val="00580C4A"/>
    <w:rsid w:val="005B0832"/>
    <w:rsid w:val="00660C3E"/>
    <w:rsid w:val="006E38B4"/>
    <w:rsid w:val="0074351B"/>
    <w:rsid w:val="00785B4A"/>
    <w:rsid w:val="00804386"/>
    <w:rsid w:val="00810C6D"/>
    <w:rsid w:val="00827CAF"/>
    <w:rsid w:val="00842155"/>
    <w:rsid w:val="0088592D"/>
    <w:rsid w:val="008A1028"/>
    <w:rsid w:val="008A1063"/>
    <w:rsid w:val="008A7E1C"/>
    <w:rsid w:val="008D5B89"/>
    <w:rsid w:val="00925561"/>
    <w:rsid w:val="00931BDF"/>
    <w:rsid w:val="009466EE"/>
    <w:rsid w:val="00A53A37"/>
    <w:rsid w:val="00B26DD4"/>
    <w:rsid w:val="00B53E28"/>
    <w:rsid w:val="00B70375"/>
    <w:rsid w:val="00BC70BD"/>
    <w:rsid w:val="00BC714B"/>
    <w:rsid w:val="00BD68E9"/>
    <w:rsid w:val="00C164F2"/>
    <w:rsid w:val="00C44D53"/>
    <w:rsid w:val="00CA43D6"/>
    <w:rsid w:val="00CE7344"/>
    <w:rsid w:val="00CF3DF5"/>
    <w:rsid w:val="00D10D72"/>
    <w:rsid w:val="00D546CE"/>
    <w:rsid w:val="00D56C63"/>
    <w:rsid w:val="00DA5E3D"/>
    <w:rsid w:val="00E03B8C"/>
    <w:rsid w:val="00E43F49"/>
    <w:rsid w:val="00E503E4"/>
    <w:rsid w:val="00EF5F8B"/>
    <w:rsid w:val="00F01336"/>
    <w:rsid w:val="00F723FC"/>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education/clips/zbsb9j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lA_DLmZ7PxQ" TargetMode="External"/><Relationship Id="rId12" Type="http://schemas.openxmlformats.org/officeDocument/2006/relationships/hyperlink" Target="http://www.lancsngfl.ac.uk/curriculum/re/index.php?category_id=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pmarks.co.uk/judaism/story-of-moses" TargetMode="External"/><Relationship Id="rId11" Type="http://schemas.openxmlformats.org/officeDocument/2006/relationships/hyperlink" Target="http://pof.reonline.org.uk/wordpress/?page_id=23" TargetMode="External"/><Relationship Id="rId5" Type="http://schemas.openxmlformats.org/officeDocument/2006/relationships/image" Target="media/image1.PNG"/><Relationship Id="rId10" Type="http://schemas.openxmlformats.org/officeDocument/2006/relationships/hyperlink" Target="http://www.bbc.co.uk/education/topics/znwhfg8/resources/1" TargetMode="External"/><Relationship Id="rId4" Type="http://schemas.openxmlformats.org/officeDocument/2006/relationships/webSettings" Target="webSettings.xml"/><Relationship Id="rId9" Type="http://schemas.openxmlformats.org/officeDocument/2006/relationships/hyperlink" Target="http://www.bbc.co.uk/education/clips/z8r87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698</Words>
  <Characters>3984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Katie House</cp:lastModifiedBy>
  <cp:revision>2</cp:revision>
  <dcterms:created xsi:type="dcterms:W3CDTF">2018-12-17T15:11:00Z</dcterms:created>
  <dcterms:modified xsi:type="dcterms:W3CDTF">2018-12-17T15:11:00Z</dcterms:modified>
</cp:coreProperties>
</file>