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BBB" w:rsidRPr="00616BBB" w:rsidRDefault="00BF484C" w:rsidP="00616BBB">
      <w:pPr>
        <w:jc w:val="center"/>
        <w:rPr>
          <w:b/>
          <w:sz w:val="40"/>
          <w:szCs w:val="40"/>
        </w:rPr>
      </w:pPr>
      <w:r>
        <w:rPr>
          <w:noProof/>
          <w:lang w:eastAsia="en-GB"/>
        </w:rPr>
        <w:drawing>
          <wp:anchor distT="0" distB="0" distL="114300" distR="114300" simplePos="0" relativeHeight="251660288" behindDoc="0" locked="0" layoutInCell="1" allowOverlap="1" wp14:anchorId="6C97AFB5" wp14:editId="123CB3EF">
            <wp:simplePos x="0" y="0"/>
            <wp:positionH relativeFrom="margin">
              <wp:align>right</wp:align>
            </wp:positionH>
            <wp:positionV relativeFrom="paragraph">
              <wp:posOffset>11875</wp:posOffset>
            </wp:positionV>
            <wp:extent cx="570016" cy="558141"/>
            <wp:effectExtent l="0" t="0" r="1905" b="0"/>
            <wp:wrapThrough wrapText="bothSides">
              <wp:wrapPolygon edited="0">
                <wp:start x="0" y="0"/>
                <wp:lineTo x="0" y="20665"/>
                <wp:lineTo x="20950" y="20665"/>
                <wp:lineTo x="2095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0016" cy="55814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190</wp:posOffset>
            </wp:positionV>
            <wp:extent cx="570016" cy="558141"/>
            <wp:effectExtent l="0" t="0" r="1905" b="0"/>
            <wp:wrapThrough wrapText="bothSides">
              <wp:wrapPolygon edited="0">
                <wp:start x="0" y="0"/>
                <wp:lineTo x="0" y="20665"/>
                <wp:lineTo x="20950" y="20665"/>
                <wp:lineTo x="2095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0016" cy="558141"/>
                    </a:xfrm>
                    <a:prstGeom prst="rect">
                      <a:avLst/>
                    </a:prstGeom>
                  </pic:spPr>
                </pic:pic>
              </a:graphicData>
            </a:graphic>
            <wp14:sizeRelH relativeFrom="page">
              <wp14:pctWidth>0</wp14:pctWidth>
            </wp14:sizeRelH>
            <wp14:sizeRelV relativeFrom="page">
              <wp14:pctHeight>0</wp14:pctHeight>
            </wp14:sizeRelV>
          </wp:anchor>
        </w:drawing>
      </w:r>
      <w:r w:rsidR="00616BBB" w:rsidRPr="00616BBB">
        <w:rPr>
          <w:b/>
          <w:sz w:val="40"/>
          <w:szCs w:val="40"/>
        </w:rPr>
        <w:t>ACTION PLAN &amp; RISK ASSESSMENT</w:t>
      </w:r>
      <w:r w:rsidR="00126763">
        <w:rPr>
          <w:b/>
          <w:sz w:val="40"/>
          <w:szCs w:val="40"/>
        </w:rPr>
        <w:t xml:space="preserve">                   Date: </w:t>
      </w:r>
      <w:r w:rsidR="008E26E6">
        <w:rPr>
          <w:b/>
          <w:sz w:val="40"/>
          <w:szCs w:val="40"/>
        </w:rPr>
        <w:t xml:space="preserve"> September 2021</w:t>
      </w:r>
    </w:p>
    <w:p w:rsidR="00616BBB" w:rsidRPr="00C22F9D" w:rsidRDefault="000862EB" w:rsidP="00F723A9">
      <w:pPr>
        <w:jc w:val="center"/>
        <w:rPr>
          <w:b/>
          <w:color w:val="FF0000"/>
          <w:sz w:val="36"/>
          <w:szCs w:val="36"/>
        </w:rPr>
      </w:pPr>
      <w:r>
        <w:rPr>
          <w:b/>
          <w:color w:val="FF0000"/>
          <w:sz w:val="36"/>
          <w:szCs w:val="36"/>
        </w:rPr>
        <w:t xml:space="preserve">Title:  </w:t>
      </w:r>
      <w:r w:rsidR="008E2E13">
        <w:rPr>
          <w:b/>
          <w:color w:val="FF0000"/>
          <w:sz w:val="36"/>
          <w:szCs w:val="36"/>
        </w:rPr>
        <w:t xml:space="preserve">COVID </w:t>
      </w:r>
      <w:r w:rsidR="008E26E6">
        <w:rPr>
          <w:b/>
          <w:color w:val="FF0000"/>
          <w:sz w:val="36"/>
          <w:szCs w:val="36"/>
        </w:rPr>
        <w:t>Outbreak Management Plan</w:t>
      </w:r>
    </w:p>
    <w:tbl>
      <w:tblPr>
        <w:tblStyle w:val="TableGrid"/>
        <w:tblW w:w="15446" w:type="dxa"/>
        <w:tblInd w:w="0" w:type="dxa"/>
        <w:tblLayout w:type="fixed"/>
        <w:tblLook w:val="04A0" w:firstRow="1" w:lastRow="0" w:firstColumn="1" w:lastColumn="0" w:noHBand="0" w:noVBand="1"/>
      </w:tblPr>
      <w:tblGrid>
        <w:gridCol w:w="1376"/>
        <w:gridCol w:w="3127"/>
        <w:gridCol w:w="855"/>
        <w:gridCol w:w="1300"/>
        <w:gridCol w:w="6945"/>
        <w:gridCol w:w="1843"/>
      </w:tblGrid>
      <w:tr w:rsidR="008E26E6" w:rsidTr="00BF484C">
        <w:trPr>
          <w:trHeight w:val="305"/>
        </w:trPr>
        <w:tc>
          <w:tcPr>
            <w:tcW w:w="1544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E26E6" w:rsidRDefault="008E26E6" w:rsidP="009B6004">
            <w:pPr>
              <w:spacing w:after="0" w:line="240" w:lineRule="auto"/>
              <w:rPr>
                <w:b/>
              </w:rPr>
            </w:pPr>
            <w:r>
              <w:rPr>
                <w:b/>
              </w:rPr>
              <w:t xml:space="preserve">PURPOSE/AIMS:   </w:t>
            </w:r>
          </w:p>
          <w:p w:rsidR="008E26E6" w:rsidRPr="008E26E6" w:rsidRDefault="008E26E6" w:rsidP="008E26E6">
            <w:pPr>
              <w:pStyle w:val="ListParagraph"/>
              <w:numPr>
                <w:ilvl w:val="0"/>
                <w:numId w:val="1"/>
              </w:numPr>
              <w:spacing w:after="0" w:line="240" w:lineRule="auto"/>
              <w:rPr>
                <w:b/>
              </w:rPr>
            </w:pPr>
            <w:r>
              <w:rPr>
                <w:b/>
              </w:rPr>
              <w:t>To implement a management plan in the event of an outbreak of COVID 19</w:t>
            </w:r>
          </w:p>
          <w:p w:rsidR="008E26E6" w:rsidRDefault="008E26E6" w:rsidP="009B6004">
            <w:pPr>
              <w:pStyle w:val="ListParagraph"/>
              <w:numPr>
                <w:ilvl w:val="0"/>
                <w:numId w:val="1"/>
              </w:numPr>
              <w:spacing w:after="0" w:line="240" w:lineRule="auto"/>
              <w:rPr>
                <w:b/>
              </w:rPr>
            </w:pPr>
            <w:r w:rsidRPr="000D2126">
              <w:rPr>
                <w:b/>
              </w:rPr>
              <w:t>Control measures to minimise &amp; manage the risk of infection/spread of COVID 19.</w:t>
            </w:r>
          </w:p>
          <w:p w:rsidR="008E26E6" w:rsidRDefault="008E26E6" w:rsidP="009B6004">
            <w:pPr>
              <w:pStyle w:val="ListParagraph"/>
              <w:numPr>
                <w:ilvl w:val="0"/>
                <w:numId w:val="1"/>
              </w:numPr>
              <w:spacing w:after="0" w:line="240" w:lineRule="auto"/>
              <w:rPr>
                <w:b/>
              </w:rPr>
            </w:pPr>
            <w:r>
              <w:rPr>
                <w:b/>
              </w:rPr>
              <w:t xml:space="preserve">To prepare for </w:t>
            </w:r>
            <w:r w:rsidR="008E2E13">
              <w:rPr>
                <w:b/>
              </w:rPr>
              <w:t xml:space="preserve">a safe return to school </w:t>
            </w:r>
            <w:r>
              <w:rPr>
                <w:b/>
              </w:rPr>
              <w:t>academic year 2021/22</w:t>
            </w:r>
          </w:p>
          <w:p w:rsidR="008E26E6" w:rsidRPr="00180EAB" w:rsidRDefault="008E26E6" w:rsidP="00180EAB">
            <w:pPr>
              <w:pStyle w:val="ListParagraph"/>
              <w:numPr>
                <w:ilvl w:val="0"/>
                <w:numId w:val="1"/>
              </w:numPr>
              <w:spacing w:after="0" w:line="240" w:lineRule="auto"/>
              <w:rPr>
                <w:b/>
              </w:rPr>
            </w:pPr>
            <w:r>
              <w:rPr>
                <w:b/>
              </w:rPr>
              <w:t>To risk assess specific tasks/actions</w:t>
            </w:r>
          </w:p>
        </w:tc>
      </w:tr>
      <w:tr w:rsidR="008E26E6" w:rsidTr="00BF484C">
        <w:trPr>
          <w:trHeight w:val="305"/>
        </w:trPr>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rsidR="008E26E6" w:rsidRDefault="008E26E6" w:rsidP="009B6004">
            <w:pPr>
              <w:spacing w:after="0" w:line="240" w:lineRule="auto"/>
              <w:rPr>
                <w:b/>
              </w:rPr>
            </w:pPr>
            <w:r>
              <w:rPr>
                <w:b/>
              </w:rPr>
              <w:t>From September 2021 DFE guidance states that it is no longer recommended to keep children in “bubbles” from September 2021 onwards.</w:t>
            </w:r>
          </w:p>
          <w:p w:rsidR="008E26E6" w:rsidRDefault="008E26E6" w:rsidP="009B6004">
            <w:pPr>
              <w:spacing w:after="0" w:line="240" w:lineRule="auto"/>
              <w:rPr>
                <w:b/>
              </w:rPr>
            </w:pPr>
            <w:r>
              <w:rPr>
                <w:b/>
              </w:rPr>
              <w:t>In the event of an outbreak, HT/SLT will contact Publi</w:t>
            </w:r>
            <w:r w:rsidR="008E2E13">
              <w:rPr>
                <w:b/>
              </w:rPr>
              <w:t>c Health England for advice. Some or all of the</w:t>
            </w:r>
            <w:r>
              <w:rPr>
                <w:b/>
              </w:rPr>
              <w:t xml:space="preserve"> following plan may need to be implemented.</w:t>
            </w:r>
          </w:p>
        </w:tc>
      </w:tr>
      <w:tr w:rsidR="009B6004" w:rsidTr="00BF484C">
        <w:trPr>
          <w:trHeight w:val="305"/>
        </w:trPr>
        <w:tc>
          <w:tcPr>
            <w:tcW w:w="13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B6004" w:rsidRDefault="009B6004">
            <w:pPr>
              <w:spacing w:after="0" w:line="240" w:lineRule="auto"/>
              <w:rPr>
                <w:b/>
              </w:rPr>
            </w:pPr>
            <w:r>
              <w:rPr>
                <w:b/>
              </w:rPr>
              <w:t>Focus Areas</w:t>
            </w:r>
          </w:p>
        </w:tc>
        <w:tc>
          <w:tcPr>
            <w:tcW w:w="312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B6004" w:rsidRDefault="009B6004">
            <w:pPr>
              <w:spacing w:after="0" w:line="240" w:lineRule="auto"/>
              <w:rPr>
                <w:b/>
              </w:rPr>
            </w:pPr>
            <w:r>
              <w:rPr>
                <w:b/>
              </w:rPr>
              <w:t>Action/Task</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B6004" w:rsidRDefault="009B6004">
            <w:pPr>
              <w:spacing w:after="0" w:line="240" w:lineRule="auto"/>
              <w:rPr>
                <w:b/>
              </w:rPr>
            </w:pPr>
            <w:r>
              <w:rPr>
                <w:b/>
              </w:rPr>
              <w:t>Lead person</w:t>
            </w:r>
          </w:p>
        </w:tc>
        <w:tc>
          <w:tcPr>
            <w:tcW w:w="1300" w:type="dxa"/>
            <w:vMerge w:val="restart"/>
            <w:tcBorders>
              <w:top w:val="single" w:sz="4" w:space="0" w:color="auto"/>
              <w:left w:val="single" w:sz="4" w:space="0" w:color="auto"/>
              <w:right w:val="single" w:sz="4" w:space="0" w:color="auto"/>
            </w:tcBorders>
            <w:shd w:val="clear" w:color="auto" w:fill="D9D9D9" w:themeFill="background1" w:themeFillShade="D9"/>
            <w:hideMark/>
          </w:tcPr>
          <w:p w:rsidR="009B6004" w:rsidRDefault="009B6004">
            <w:pPr>
              <w:spacing w:after="0" w:line="240" w:lineRule="auto"/>
              <w:rPr>
                <w:b/>
              </w:rPr>
            </w:pPr>
            <w:r>
              <w:rPr>
                <w:b/>
              </w:rPr>
              <w:t>Potential Risks</w:t>
            </w:r>
          </w:p>
        </w:tc>
        <w:tc>
          <w:tcPr>
            <w:tcW w:w="694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B6004" w:rsidRDefault="009B6004">
            <w:pPr>
              <w:spacing w:after="0" w:line="240" w:lineRule="auto"/>
              <w:rPr>
                <w:b/>
              </w:rPr>
            </w:pPr>
            <w:r>
              <w:rPr>
                <w:b/>
              </w:rPr>
              <w:t>Risk Management</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B6004" w:rsidRDefault="009B6004">
            <w:pPr>
              <w:spacing w:after="0" w:line="240" w:lineRule="auto"/>
              <w:rPr>
                <w:b/>
              </w:rPr>
            </w:pPr>
            <w:r>
              <w:rPr>
                <w:b/>
              </w:rPr>
              <w:t>Completed</w:t>
            </w:r>
          </w:p>
        </w:tc>
      </w:tr>
      <w:tr w:rsidR="009B6004" w:rsidTr="00BF484C">
        <w:trPr>
          <w:trHeight w:val="305"/>
        </w:trPr>
        <w:tc>
          <w:tcPr>
            <w:tcW w:w="1376" w:type="dxa"/>
            <w:vMerge/>
            <w:tcBorders>
              <w:top w:val="single" w:sz="4" w:space="0" w:color="auto"/>
              <w:left w:val="single" w:sz="4" w:space="0" w:color="auto"/>
              <w:bottom w:val="single" w:sz="4" w:space="0" w:color="auto"/>
              <w:right w:val="single" w:sz="4" w:space="0" w:color="auto"/>
            </w:tcBorders>
            <w:vAlign w:val="center"/>
            <w:hideMark/>
          </w:tcPr>
          <w:p w:rsidR="009B6004" w:rsidRDefault="009B6004">
            <w:pPr>
              <w:spacing w:after="0" w:line="240" w:lineRule="auto"/>
              <w:rPr>
                <w:b/>
              </w:rPr>
            </w:pPr>
          </w:p>
        </w:tc>
        <w:tc>
          <w:tcPr>
            <w:tcW w:w="3127" w:type="dxa"/>
            <w:vMerge/>
            <w:tcBorders>
              <w:top w:val="single" w:sz="4" w:space="0" w:color="auto"/>
              <w:left w:val="single" w:sz="4" w:space="0" w:color="auto"/>
              <w:bottom w:val="single" w:sz="4" w:space="0" w:color="auto"/>
              <w:right w:val="single" w:sz="4" w:space="0" w:color="auto"/>
            </w:tcBorders>
            <w:vAlign w:val="center"/>
            <w:hideMark/>
          </w:tcPr>
          <w:p w:rsidR="009B6004" w:rsidRDefault="009B6004">
            <w:pPr>
              <w:spacing w:after="0" w:line="240" w:lineRule="auto"/>
              <w:rPr>
                <w:b/>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9B6004" w:rsidRDefault="009B6004">
            <w:pPr>
              <w:spacing w:after="0" w:line="240" w:lineRule="auto"/>
              <w:rPr>
                <w:b/>
              </w:rPr>
            </w:pPr>
          </w:p>
        </w:tc>
        <w:tc>
          <w:tcPr>
            <w:tcW w:w="1300" w:type="dxa"/>
            <w:vMerge/>
            <w:tcBorders>
              <w:left w:val="single" w:sz="4" w:space="0" w:color="auto"/>
              <w:bottom w:val="single" w:sz="4" w:space="0" w:color="auto"/>
              <w:right w:val="single" w:sz="4" w:space="0" w:color="auto"/>
            </w:tcBorders>
            <w:vAlign w:val="center"/>
            <w:hideMark/>
          </w:tcPr>
          <w:p w:rsidR="009B6004" w:rsidRDefault="009B6004">
            <w:pPr>
              <w:spacing w:after="0" w:line="240" w:lineRule="auto"/>
              <w:rPr>
                <w:b/>
              </w:rPr>
            </w:pPr>
          </w:p>
        </w:tc>
        <w:tc>
          <w:tcPr>
            <w:tcW w:w="6945" w:type="dxa"/>
            <w:vMerge/>
            <w:tcBorders>
              <w:top w:val="single" w:sz="4" w:space="0" w:color="auto"/>
              <w:left w:val="single" w:sz="4" w:space="0" w:color="auto"/>
              <w:bottom w:val="single" w:sz="4" w:space="0" w:color="auto"/>
              <w:right w:val="single" w:sz="4" w:space="0" w:color="auto"/>
            </w:tcBorders>
            <w:vAlign w:val="center"/>
          </w:tcPr>
          <w:p w:rsidR="009B6004" w:rsidRDefault="009B6004">
            <w:pPr>
              <w:spacing w:after="0" w:line="240" w:lineRule="auto"/>
              <w:rPr>
                <w:b/>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B6004" w:rsidRDefault="009B6004">
            <w:pPr>
              <w:spacing w:after="0" w:line="240" w:lineRule="auto"/>
              <w:rPr>
                <w:b/>
                <w:sz w:val="18"/>
                <w:szCs w:val="18"/>
              </w:rPr>
            </w:pPr>
          </w:p>
          <w:p w:rsidR="009B6004" w:rsidRDefault="009B6004">
            <w:pPr>
              <w:spacing w:after="0" w:line="240" w:lineRule="auto"/>
              <w:jc w:val="center"/>
              <w:rPr>
                <w:b/>
                <w:sz w:val="18"/>
                <w:szCs w:val="18"/>
              </w:rPr>
            </w:pPr>
            <w:r>
              <w:rPr>
                <w:b/>
                <w:sz w:val="18"/>
                <w:szCs w:val="18"/>
              </w:rPr>
              <w:sym w:font="Wingdings" w:char="F0FC"/>
            </w:r>
          </w:p>
        </w:tc>
      </w:tr>
      <w:tr w:rsidR="008E2E13"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rsidR="00A8236D" w:rsidRPr="00A8236D" w:rsidRDefault="008E2E13" w:rsidP="00A8236D">
            <w:pPr>
              <w:spacing w:after="0" w:line="240" w:lineRule="auto"/>
              <w:jc w:val="center"/>
              <w:rPr>
                <w:b/>
                <w:sz w:val="28"/>
                <w:szCs w:val="28"/>
              </w:rPr>
            </w:pPr>
            <w:r w:rsidRPr="00A8236D">
              <w:rPr>
                <w:b/>
                <w:sz w:val="28"/>
                <w:szCs w:val="28"/>
              </w:rPr>
              <w:t>SUSPECTED OR CONFIRMED CASES</w:t>
            </w:r>
          </w:p>
        </w:tc>
      </w:tr>
      <w:tr w:rsidR="00180EAB" w:rsidTr="00BF484C">
        <w:tc>
          <w:tcPr>
            <w:tcW w:w="1376"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rPr>
                <w:sz w:val="20"/>
                <w:szCs w:val="20"/>
              </w:rPr>
            </w:pPr>
            <w:r>
              <w:rPr>
                <w:sz w:val="20"/>
                <w:szCs w:val="20"/>
              </w:rPr>
              <w:t>In school testing</w:t>
            </w:r>
          </w:p>
        </w:tc>
        <w:tc>
          <w:tcPr>
            <w:tcW w:w="3127"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t>Staff twice weekly testing to resume until further notice</w:t>
            </w:r>
          </w:p>
        </w:tc>
        <w:tc>
          <w:tcPr>
            <w:tcW w:w="855" w:type="dxa"/>
            <w:tcBorders>
              <w:top w:val="single" w:sz="4" w:space="0" w:color="auto"/>
              <w:left w:val="single" w:sz="4" w:space="0" w:color="auto"/>
              <w:bottom w:val="single" w:sz="4" w:space="0" w:color="auto"/>
              <w:right w:val="single" w:sz="4" w:space="0" w:color="auto"/>
            </w:tcBorders>
          </w:tcPr>
          <w:p w:rsidR="00180EAB" w:rsidRDefault="00AA3C98">
            <w:pPr>
              <w:spacing w:after="0" w:line="240" w:lineRule="auto"/>
            </w:pPr>
            <w:r>
              <w:t>MG</w:t>
            </w:r>
          </w:p>
          <w:p w:rsidR="00AA3C98" w:rsidRDefault="00AA3C98">
            <w:pPr>
              <w:spacing w:after="0" w:line="240" w:lineRule="auto"/>
            </w:pPr>
            <w:r>
              <w:t>FN</w:t>
            </w:r>
          </w:p>
          <w:p w:rsidR="00AA3C98" w:rsidRDefault="00AA3C98">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rsidR="00180EAB" w:rsidRDefault="00180EAB" w:rsidP="008E26E6">
            <w:pPr>
              <w:spacing w:after="0" w:line="240" w:lineRule="auto"/>
            </w:pPr>
            <w:r>
              <w:t>Staff to do Monday &amp; Thursday LFD tests</w:t>
            </w:r>
          </w:p>
          <w:p w:rsidR="00180EAB" w:rsidRDefault="00AA3C98" w:rsidP="008E26E6">
            <w:pPr>
              <w:spacing w:after="0" w:line="240" w:lineRule="auto"/>
            </w:pPr>
            <w:r>
              <w:t>Staff to report results to MG</w:t>
            </w:r>
          </w:p>
          <w:p w:rsidR="00180EAB" w:rsidRDefault="00AA3C98" w:rsidP="008E26E6">
            <w:pPr>
              <w:spacing w:after="0" w:line="240" w:lineRule="auto"/>
            </w:pPr>
            <w:r>
              <w:t>MG to manage</w:t>
            </w:r>
            <w:r w:rsidR="00180EAB">
              <w:t xml:space="preserve"> results</w:t>
            </w:r>
          </w:p>
        </w:tc>
        <w:tc>
          <w:tcPr>
            <w:tcW w:w="1843"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r>
      <w:tr w:rsidR="00180EAB" w:rsidTr="00BF484C">
        <w:tc>
          <w:tcPr>
            <w:tcW w:w="1376"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rPr>
                <w:sz w:val="20"/>
                <w:szCs w:val="20"/>
              </w:rPr>
            </w:pPr>
            <w:r>
              <w:rPr>
                <w:sz w:val="20"/>
                <w:szCs w:val="20"/>
              </w:rPr>
              <w:t>DFE reporting</w:t>
            </w:r>
          </w:p>
        </w:tc>
        <w:tc>
          <w:tcPr>
            <w:tcW w:w="3127" w:type="dxa"/>
            <w:tcBorders>
              <w:top w:val="single" w:sz="4" w:space="0" w:color="auto"/>
              <w:left w:val="single" w:sz="4" w:space="0" w:color="auto"/>
              <w:bottom w:val="single" w:sz="4" w:space="0" w:color="auto"/>
              <w:right w:val="single" w:sz="4" w:space="0" w:color="auto"/>
            </w:tcBorders>
          </w:tcPr>
          <w:p w:rsidR="00180EAB" w:rsidRDefault="00CC722B">
            <w:pPr>
              <w:spacing w:after="0" w:line="240" w:lineRule="auto"/>
            </w:pPr>
            <w:r>
              <w:t>Daily D</w:t>
            </w:r>
            <w:r w:rsidR="00180EAB">
              <w:t>FE return to be completed until further notice</w:t>
            </w:r>
          </w:p>
        </w:tc>
        <w:tc>
          <w:tcPr>
            <w:tcW w:w="855" w:type="dxa"/>
            <w:tcBorders>
              <w:top w:val="single" w:sz="4" w:space="0" w:color="auto"/>
              <w:left w:val="single" w:sz="4" w:space="0" w:color="auto"/>
              <w:bottom w:val="single" w:sz="4" w:space="0" w:color="auto"/>
              <w:right w:val="single" w:sz="4" w:space="0" w:color="auto"/>
            </w:tcBorders>
          </w:tcPr>
          <w:p w:rsidR="00180EAB" w:rsidRDefault="00AA3C98">
            <w:pPr>
              <w:spacing w:after="0" w:line="240" w:lineRule="auto"/>
            </w:pPr>
            <w:r>
              <w:t>AT</w:t>
            </w:r>
          </w:p>
          <w:p w:rsidR="00AA3C98" w:rsidRDefault="00AA3C98">
            <w:pPr>
              <w:spacing w:after="0" w:line="240" w:lineRule="auto"/>
            </w:pPr>
            <w:r>
              <w:t>FN/RM</w:t>
            </w:r>
          </w:p>
        </w:tc>
        <w:tc>
          <w:tcPr>
            <w:tcW w:w="1300"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180EAB" w:rsidRDefault="00AA3C98" w:rsidP="008E26E6">
            <w:pPr>
              <w:spacing w:after="0" w:line="240" w:lineRule="auto"/>
            </w:pPr>
            <w:r>
              <w:t>AT</w:t>
            </w:r>
            <w:r w:rsidR="00180EAB">
              <w:t xml:space="preserve"> to do DFE return</w:t>
            </w:r>
          </w:p>
          <w:p w:rsidR="00180EAB" w:rsidRDefault="00AA3C98" w:rsidP="008E26E6">
            <w:pPr>
              <w:spacing w:after="0" w:line="240" w:lineRule="auto"/>
            </w:pPr>
            <w:r>
              <w:t xml:space="preserve">FN.RM </w:t>
            </w:r>
            <w:r w:rsidR="00180EAB">
              <w:t xml:space="preserve"> to do return</w:t>
            </w:r>
            <w:r>
              <w:t xml:space="preserve"> in event of AT absence</w:t>
            </w:r>
          </w:p>
        </w:tc>
        <w:tc>
          <w:tcPr>
            <w:tcW w:w="1843"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r>
      <w:tr w:rsidR="00076DDD" w:rsidTr="00BF484C">
        <w:tc>
          <w:tcPr>
            <w:tcW w:w="1376" w:type="dxa"/>
            <w:tcBorders>
              <w:top w:val="single" w:sz="4" w:space="0" w:color="auto"/>
              <w:left w:val="single" w:sz="4" w:space="0" w:color="auto"/>
              <w:bottom w:val="single" w:sz="4" w:space="0" w:color="auto"/>
              <w:right w:val="single" w:sz="4" w:space="0" w:color="auto"/>
            </w:tcBorders>
          </w:tcPr>
          <w:p w:rsidR="00076DDD" w:rsidRDefault="00076DDD">
            <w:pPr>
              <w:spacing w:after="0" w:line="240" w:lineRule="auto"/>
              <w:rPr>
                <w:sz w:val="20"/>
                <w:szCs w:val="20"/>
              </w:rPr>
            </w:pPr>
            <w:r>
              <w:rPr>
                <w:sz w:val="20"/>
                <w:szCs w:val="20"/>
              </w:rPr>
              <w:t xml:space="preserve">Suspected cases </w:t>
            </w:r>
            <w:r w:rsidRPr="00CC722B">
              <w:rPr>
                <w:b/>
                <w:sz w:val="20"/>
                <w:szCs w:val="20"/>
              </w:rPr>
              <w:t>STAFF</w:t>
            </w:r>
          </w:p>
        </w:tc>
        <w:tc>
          <w:tcPr>
            <w:tcW w:w="3127" w:type="dxa"/>
            <w:tcBorders>
              <w:top w:val="single" w:sz="4" w:space="0" w:color="auto"/>
              <w:left w:val="single" w:sz="4" w:space="0" w:color="auto"/>
              <w:bottom w:val="single" w:sz="4" w:space="0" w:color="auto"/>
              <w:right w:val="single" w:sz="4" w:space="0" w:color="auto"/>
            </w:tcBorders>
          </w:tcPr>
          <w:p w:rsidR="00076DDD" w:rsidRDefault="00076DDD">
            <w:pPr>
              <w:spacing w:after="0" w:line="240" w:lineRule="auto"/>
            </w:pPr>
            <w:r>
              <w:t>Staff memb</w:t>
            </w:r>
            <w:r w:rsidR="00AA3C98">
              <w:t>er to inform FN/RM/MG</w:t>
            </w:r>
            <w:r w:rsidR="00180EAB">
              <w:t xml:space="preserve"> if symptomatic.</w:t>
            </w:r>
          </w:p>
        </w:tc>
        <w:tc>
          <w:tcPr>
            <w:tcW w:w="855" w:type="dxa"/>
            <w:tcBorders>
              <w:top w:val="single" w:sz="4" w:space="0" w:color="auto"/>
              <w:left w:val="single" w:sz="4" w:space="0" w:color="auto"/>
              <w:bottom w:val="single" w:sz="4" w:space="0" w:color="auto"/>
              <w:right w:val="single" w:sz="4" w:space="0" w:color="auto"/>
            </w:tcBorders>
          </w:tcPr>
          <w:p w:rsidR="00076DDD" w:rsidRDefault="00076DDD">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rsidR="00076DDD"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rsidR="00076DDD" w:rsidRDefault="00076DDD" w:rsidP="008E26E6">
            <w:pPr>
              <w:spacing w:after="0" w:line="240" w:lineRule="auto"/>
            </w:pPr>
            <w:r>
              <w:t>Staff member to remain at ho</w:t>
            </w:r>
            <w:r w:rsidR="00AA3C98">
              <w:t>me and get a PCR test. Inform FN/RM/MG</w:t>
            </w:r>
            <w:r>
              <w:t xml:space="preserve"> of result</w:t>
            </w:r>
          </w:p>
          <w:p w:rsidR="00A8236D" w:rsidRDefault="00A8236D" w:rsidP="008E26E6">
            <w:pPr>
              <w:spacing w:after="0" w:line="240" w:lineRule="auto"/>
            </w:pPr>
          </w:p>
        </w:tc>
        <w:tc>
          <w:tcPr>
            <w:tcW w:w="1843" w:type="dxa"/>
            <w:tcBorders>
              <w:top w:val="single" w:sz="4" w:space="0" w:color="auto"/>
              <w:left w:val="single" w:sz="4" w:space="0" w:color="auto"/>
              <w:bottom w:val="single" w:sz="4" w:space="0" w:color="auto"/>
              <w:right w:val="single" w:sz="4" w:space="0" w:color="auto"/>
            </w:tcBorders>
          </w:tcPr>
          <w:p w:rsidR="00076DDD" w:rsidRDefault="00076DDD">
            <w:pPr>
              <w:spacing w:after="0" w:line="240" w:lineRule="auto"/>
            </w:pPr>
          </w:p>
        </w:tc>
      </w:tr>
      <w:tr w:rsidR="00076DDD" w:rsidTr="00BF484C">
        <w:tc>
          <w:tcPr>
            <w:tcW w:w="1376" w:type="dxa"/>
            <w:tcBorders>
              <w:top w:val="single" w:sz="4" w:space="0" w:color="auto"/>
              <w:left w:val="single" w:sz="4" w:space="0" w:color="auto"/>
              <w:bottom w:val="single" w:sz="4" w:space="0" w:color="auto"/>
              <w:right w:val="single" w:sz="4" w:space="0" w:color="auto"/>
            </w:tcBorders>
          </w:tcPr>
          <w:p w:rsidR="00076DDD" w:rsidRDefault="00076DDD">
            <w:pPr>
              <w:spacing w:after="0" w:line="240" w:lineRule="auto"/>
              <w:rPr>
                <w:sz w:val="20"/>
                <w:szCs w:val="20"/>
              </w:rPr>
            </w:pPr>
            <w:r>
              <w:rPr>
                <w:sz w:val="20"/>
                <w:szCs w:val="20"/>
              </w:rPr>
              <w:t xml:space="preserve">Confirmed cases </w:t>
            </w:r>
            <w:r w:rsidRPr="00CC722B">
              <w:rPr>
                <w:b/>
                <w:sz w:val="20"/>
                <w:szCs w:val="20"/>
              </w:rPr>
              <w:t>STAFF</w:t>
            </w:r>
          </w:p>
        </w:tc>
        <w:tc>
          <w:tcPr>
            <w:tcW w:w="3127" w:type="dxa"/>
            <w:tcBorders>
              <w:top w:val="single" w:sz="4" w:space="0" w:color="auto"/>
              <w:left w:val="single" w:sz="4" w:space="0" w:color="auto"/>
              <w:bottom w:val="single" w:sz="4" w:space="0" w:color="auto"/>
              <w:right w:val="single" w:sz="4" w:space="0" w:color="auto"/>
            </w:tcBorders>
          </w:tcPr>
          <w:p w:rsidR="00076DDD" w:rsidRDefault="00AA3C98">
            <w:pPr>
              <w:spacing w:after="0" w:line="240" w:lineRule="auto"/>
            </w:pPr>
            <w:r>
              <w:t>Staff member to inform FN</w:t>
            </w:r>
            <w:r w:rsidR="008E2E13">
              <w:t>.</w:t>
            </w:r>
          </w:p>
          <w:p w:rsidR="008E2E13" w:rsidRDefault="008E2E13">
            <w:pPr>
              <w:spacing w:after="0" w:line="240" w:lineRule="auto"/>
            </w:pPr>
            <w:r>
              <w:t>Staff member to inform NHS track and trace</w:t>
            </w:r>
          </w:p>
        </w:tc>
        <w:tc>
          <w:tcPr>
            <w:tcW w:w="855" w:type="dxa"/>
            <w:tcBorders>
              <w:top w:val="single" w:sz="4" w:space="0" w:color="auto"/>
              <w:left w:val="single" w:sz="4" w:space="0" w:color="auto"/>
              <w:bottom w:val="single" w:sz="4" w:space="0" w:color="auto"/>
              <w:right w:val="single" w:sz="4" w:space="0" w:color="auto"/>
            </w:tcBorders>
          </w:tcPr>
          <w:p w:rsidR="00076DDD" w:rsidRDefault="00AA3C98">
            <w:pPr>
              <w:spacing w:after="0" w:line="240" w:lineRule="auto"/>
            </w:pPr>
            <w:r>
              <w:t>FN/RM/MG</w:t>
            </w:r>
          </w:p>
          <w:p w:rsidR="008E2E13" w:rsidRDefault="008E2E13">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076DDD"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rsidR="00076DDD" w:rsidRDefault="008E2E13" w:rsidP="008E26E6">
            <w:pPr>
              <w:spacing w:after="0" w:line="240" w:lineRule="auto"/>
            </w:pPr>
            <w:r>
              <w:t xml:space="preserve">Staff member to remain at home and isolate for </w:t>
            </w:r>
            <w:proofErr w:type="gramStart"/>
            <w:r>
              <w:t>10 day</w:t>
            </w:r>
            <w:proofErr w:type="gramEnd"/>
            <w:r>
              <w:t xml:space="preserve"> quarantine period.</w:t>
            </w:r>
          </w:p>
          <w:p w:rsidR="00A8236D" w:rsidRDefault="00AA3C98" w:rsidP="008E26E6">
            <w:pPr>
              <w:spacing w:after="0" w:line="240" w:lineRule="auto"/>
            </w:pPr>
            <w:r>
              <w:t>FN/RM/MG</w:t>
            </w:r>
            <w:r w:rsidR="008E2E13">
              <w:t xml:space="preserve"> to monitor school based close contacts. If further cases are suspected or c</w:t>
            </w:r>
            <w:r>
              <w:t>onfirmed due to close contact FN/RM/MG</w:t>
            </w:r>
            <w:r w:rsidR="008E2E13">
              <w:t xml:space="preserve"> to contact PHE to report and seek advice.</w:t>
            </w:r>
          </w:p>
        </w:tc>
        <w:tc>
          <w:tcPr>
            <w:tcW w:w="1843" w:type="dxa"/>
            <w:tcBorders>
              <w:top w:val="single" w:sz="4" w:space="0" w:color="auto"/>
              <w:left w:val="single" w:sz="4" w:space="0" w:color="auto"/>
              <w:bottom w:val="single" w:sz="4" w:space="0" w:color="auto"/>
              <w:right w:val="single" w:sz="4" w:space="0" w:color="auto"/>
            </w:tcBorders>
          </w:tcPr>
          <w:p w:rsidR="00076DDD" w:rsidRDefault="00076DDD">
            <w:pPr>
              <w:spacing w:after="0" w:line="240" w:lineRule="auto"/>
            </w:pPr>
          </w:p>
        </w:tc>
      </w:tr>
      <w:tr w:rsidR="008E2E13" w:rsidTr="00BF484C">
        <w:tc>
          <w:tcPr>
            <w:tcW w:w="1376"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rPr>
                <w:sz w:val="20"/>
                <w:szCs w:val="20"/>
              </w:rPr>
            </w:pPr>
            <w:r>
              <w:rPr>
                <w:sz w:val="20"/>
                <w:szCs w:val="20"/>
              </w:rPr>
              <w:t xml:space="preserve">Suspected cases </w:t>
            </w:r>
            <w:r w:rsidRPr="00CC722B">
              <w:rPr>
                <w:b/>
                <w:sz w:val="20"/>
                <w:szCs w:val="20"/>
              </w:rPr>
              <w:t>CHILDREN</w:t>
            </w:r>
          </w:p>
        </w:tc>
        <w:tc>
          <w:tcPr>
            <w:tcW w:w="3127"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r>
              <w:t>Office to call for child to be collected</w:t>
            </w:r>
          </w:p>
        </w:tc>
        <w:tc>
          <w:tcPr>
            <w:tcW w:w="855"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r>
              <w:t>Office</w:t>
            </w:r>
          </w:p>
        </w:tc>
        <w:tc>
          <w:tcPr>
            <w:tcW w:w="1300"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rsidR="008E2E13" w:rsidRDefault="008E2E13" w:rsidP="008E26E6">
            <w:pPr>
              <w:spacing w:after="0" w:line="240" w:lineRule="auto"/>
            </w:pPr>
            <w:r>
              <w:t>Advise parents to get a PCR test done. Child to remain at home.</w:t>
            </w:r>
          </w:p>
          <w:p w:rsidR="008E2E13" w:rsidRDefault="008E2E13" w:rsidP="008E26E6">
            <w:pPr>
              <w:spacing w:after="0" w:line="240" w:lineRule="auto"/>
            </w:pPr>
            <w:r>
              <w:t>Parents to inform school of the outcome of the test.</w:t>
            </w:r>
          </w:p>
          <w:p w:rsidR="00A8236D" w:rsidRDefault="00A8236D" w:rsidP="008E26E6">
            <w:pPr>
              <w:spacing w:after="0" w:line="240" w:lineRule="auto"/>
            </w:pPr>
            <w:r>
              <w:t xml:space="preserve">Home learning via </w:t>
            </w:r>
            <w:proofErr w:type="spellStart"/>
            <w:r>
              <w:t>SeeSaw</w:t>
            </w:r>
            <w:proofErr w:type="spellEnd"/>
            <w:r>
              <w:t xml:space="preserve"> or </w:t>
            </w:r>
            <w:proofErr w:type="spellStart"/>
            <w:r>
              <w:t>workpack</w:t>
            </w:r>
            <w:proofErr w:type="spellEnd"/>
            <w:r>
              <w:t xml:space="preserve"> sent home.</w:t>
            </w:r>
          </w:p>
          <w:p w:rsidR="00A8236D" w:rsidRDefault="00A8236D" w:rsidP="008E26E6">
            <w:pPr>
              <w:spacing w:after="0" w:line="240" w:lineRule="auto"/>
            </w:pPr>
            <w:r>
              <w:t>Food parcel sent home if PP child</w:t>
            </w:r>
          </w:p>
        </w:tc>
        <w:tc>
          <w:tcPr>
            <w:tcW w:w="1843"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p>
        </w:tc>
      </w:tr>
      <w:tr w:rsidR="008E2E13" w:rsidTr="00BF484C">
        <w:tc>
          <w:tcPr>
            <w:tcW w:w="1376"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rPr>
                <w:sz w:val="20"/>
                <w:szCs w:val="20"/>
              </w:rPr>
            </w:pPr>
            <w:r>
              <w:rPr>
                <w:sz w:val="20"/>
                <w:szCs w:val="20"/>
              </w:rPr>
              <w:t>Confirmed cases</w:t>
            </w:r>
          </w:p>
          <w:p w:rsidR="008E2E13" w:rsidRPr="00CC722B" w:rsidRDefault="008E2E13">
            <w:pPr>
              <w:spacing w:after="0" w:line="240" w:lineRule="auto"/>
              <w:rPr>
                <w:b/>
                <w:sz w:val="20"/>
                <w:szCs w:val="20"/>
              </w:rPr>
            </w:pPr>
            <w:r w:rsidRPr="00CC722B">
              <w:rPr>
                <w:b/>
                <w:sz w:val="20"/>
                <w:szCs w:val="20"/>
              </w:rPr>
              <w:t>CHILDREN</w:t>
            </w:r>
          </w:p>
        </w:tc>
        <w:tc>
          <w:tcPr>
            <w:tcW w:w="3127"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r>
              <w:t>Parents to inform school office</w:t>
            </w:r>
          </w:p>
        </w:tc>
        <w:tc>
          <w:tcPr>
            <w:tcW w:w="855"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r>
              <w:t>Parent</w:t>
            </w:r>
          </w:p>
          <w:p w:rsidR="008E2E13" w:rsidRDefault="008E2E13">
            <w:pPr>
              <w:spacing w:after="0" w:line="240" w:lineRule="auto"/>
            </w:pPr>
            <w:r>
              <w:t>Office</w:t>
            </w:r>
          </w:p>
        </w:tc>
        <w:tc>
          <w:tcPr>
            <w:tcW w:w="1300"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rsidR="008E2E13" w:rsidRDefault="008E2E13" w:rsidP="008E26E6">
            <w:pPr>
              <w:spacing w:after="0" w:line="240" w:lineRule="auto"/>
            </w:pPr>
            <w:r>
              <w:t xml:space="preserve">Child to remain at home for the </w:t>
            </w:r>
            <w:proofErr w:type="gramStart"/>
            <w:r>
              <w:t>10 day</w:t>
            </w:r>
            <w:proofErr w:type="gramEnd"/>
            <w:r>
              <w:t xml:space="preserve"> quarantine period</w:t>
            </w:r>
          </w:p>
          <w:p w:rsidR="008E2E13" w:rsidRDefault="00AA3C98" w:rsidP="008E26E6">
            <w:pPr>
              <w:spacing w:after="0" w:line="240" w:lineRule="auto"/>
            </w:pPr>
            <w:r>
              <w:t>FN/RM</w:t>
            </w:r>
            <w:r w:rsidR="00180EAB">
              <w:t xml:space="preserve"> </w:t>
            </w:r>
            <w:r w:rsidR="008E2E13">
              <w:t>to monitor school based close contacts of the child</w:t>
            </w:r>
          </w:p>
          <w:p w:rsidR="008E2E13" w:rsidRDefault="00AA3C98" w:rsidP="008E26E6">
            <w:pPr>
              <w:spacing w:after="0" w:line="240" w:lineRule="auto"/>
            </w:pPr>
            <w:r>
              <w:t>FN/RM</w:t>
            </w:r>
            <w:r w:rsidR="00180EAB">
              <w:t xml:space="preserve"> </w:t>
            </w:r>
            <w:r w:rsidR="008E2E13">
              <w:t xml:space="preserve">will contact PHE in the event of any further </w:t>
            </w:r>
            <w:r w:rsidR="00180EAB">
              <w:t xml:space="preserve">close </w:t>
            </w:r>
            <w:r w:rsidR="008E2E13">
              <w:t>cases being reported</w:t>
            </w:r>
          </w:p>
          <w:p w:rsidR="00A8236D" w:rsidRDefault="00A8236D" w:rsidP="00A8236D">
            <w:pPr>
              <w:spacing w:after="0" w:line="240" w:lineRule="auto"/>
            </w:pPr>
            <w:r>
              <w:t xml:space="preserve">Home learning via </w:t>
            </w:r>
            <w:proofErr w:type="spellStart"/>
            <w:r>
              <w:t>SeeSaw</w:t>
            </w:r>
            <w:proofErr w:type="spellEnd"/>
            <w:r>
              <w:t xml:space="preserve"> or </w:t>
            </w:r>
            <w:proofErr w:type="spellStart"/>
            <w:r>
              <w:t>workpack</w:t>
            </w:r>
            <w:proofErr w:type="spellEnd"/>
            <w:r>
              <w:t xml:space="preserve"> sent home.</w:t>
            </w:r>
          </w:p>
          <w:p w:rsidR="00A8236D" w:rsidRDefault="00A8236D" w:rsidP="00A8236D">
            <w:pPr>
              <w:spacing w:after="0" w:line="240" w:lineRule="auto"/>
            </w:pPr>
            <w:r>
              <w:lastRenderedPageBreak/>
              <w:t>Food parcel sent home if PP child</w:t>
            </w:r>
          </w:p>
        </w:tc>
        <w:tc>
          <w:tcPr>
            <w:tcW w:w="1843" w:type="dxa"/>
            <w:tcBorders>
              <w:top w:val="single" w:sz="4" w:space="0" w:color="auto"/>
              <w:left w:val="single" w:sz="4" w:space="0" w:color="auto"/>
              <w:bottom w:val="single" w:sz="4" w:space="0" w:color="auto"/>
              <w:right w:val="single" w:sz="4" w:space="0" w:color="auto"/>
            </w:tcBorders>
          </w:tcPr>
          <w:p w:rsidR="008E2E13" w:rsidRDefault="008E2E13">
            <w:pPr>
              <w:spacing w:after="0" w:line="240" w:lineRule="auto"/>
            </w:pPr>
          </w:p>
        </w:tc>
      </w:tr>
      <w:tr w:rsidR="008E2E13"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rsidR="008E2E13" w:rsidRPr="00A8236D" w:rsidRDefault="008E2E13" w:rsidP="008E2E13">
            <w:pPr>
              <w:spacing w:after="0" w:line="240" w:lineRule="auto"/>
              <w:jc w:val="center"/>
              <w:rPr>
                <w:b/>
                <w:sz w:val="28"/>
                <w:szCs w:val="28"/>
              </w:rPr>
            </w:pPr>
            <w:r w:rsidRPr="00A8236D">
              <w:rPr>
                <w:b/>
                <w:sz w:val="28"/>
                <w:szCs w:val="28"/>
              </w:rPr>
              <w:lastRenderedPageBreak/>
              <w:t>OPERATIONAL CONSIDERATIONS</w:t>
            </w:r>
          </w:p>
        </w:tc>
      </w:tr>
      <w:tr w:rsidR="009B6004" w:rsidTr="00BF484C">
        <w:tc>
          <w:tcPr>
            <w:tcW w:w="1376" w:type="dxa"/>
            <w:tcBorders>
              <w:top w:val="single" w:sz="4" w:space="0" w:color="auto"/>
              <w:left w:val="single" w:sz="4" w:space="0" w:color="auto"/>
              <w:bottom w:val="single" w:sz="4" w:space="0" w:color="auto"/>
              <w:right w:val="single" w:sz="4" w:space="0" w:color="auto"/>
            </w:tcBorders>
          </w:tcPr>
          <w:p w:rsidR="00F723A9" w:rsidRPr="00F723A9" w:rsidRDefault="008E26E6">
            <w:pPr>
              <w:spacing w:after="0" w:line="240" w:lineRule="auto"/>
              <w:rPr>
                <w:sz w:val="20"/>
                <w:szCs w:val="20"/>
              </w:rPr>
            </w:pPr>
            <w:r>
              <w:rPr>
                <w:sz w:val="20"/>
                <w:szCs w:val="20"/>
              </w:rPr>
              <w:t>Arrival/Finish times</w:t>
            </w:r>
          </w:p>
        </w:tc>
        <w:tc>
          <w:tcPr>
            <w:tcW w:w="3127" w:type="dxa"/>
            <w:tcBorders>
              <w:top w:val="single" w:sz="4" w:space="0" w:color="auto"/>
              <w:left w:val="single" w:sz="4" w:space="0" w:color="auto"/>
              <w:bottom w:val="single" w:sz="4" w:space="0" w:color="auto"/>
              <w:right w:val="single" w:sz="4" w:space="0" w:color="auto"/>
            </w:tcBorders>
          </w:tcPr>
          <w:p w:rsidR="009B6004" w:rsidRDefault="00AA3C98" w:rsidP="00AA3C98">
            <w:pPr>
              <w:spacing w:after="0" w:line="240" w:lineRule="auto"/>
            </w:pPr>
            <w:r>
              <w:t>School collection for parents will be via the main gate on Emerson road from 8:45am and children will come straight into school.</w:t>
            </w:r>
          </w:p>
          <w:p w:rsidR="00AA3C98" w:rsidRDefault="00AA3C98" w:rsidP="00AA3C98">
            <w:pPr>
              <w:spacing w:after="0" w:line="240" w:lineRule="auto"/>
            </w:pPr>
          </w:p>
          <w:p w:rsidR="00AA3C98" w:rsidRDefault="00AA3C98" w:rsidP="00AA3C98">
            <w:pPr>
              <w:spacing w:after="0" w:line="240" w:lineRule="auto"/>
            </w:pPr>
            <w:r>
              <w:t>Home time collection,</w:t>
            </w:r>
          </w:p>
          <w:p w:rsidR="00AA3C98" w:rsidRDefault="00AA3C98" w:rsidP="00AA3C98">
            <w:pPr>
              <w:spacing w:after="0" w:line="240" w:lineRule="auto"/>
            </w:pPr>
            <w:r>
              <w:t xml:space="preserve">Children will be collected from playground at 3:10pm and the Community Building gate will be used to support a one-way flow of travel and to limit congestion around the school grounds. </w:t>
            </w:r>
          </w:p>
        </w:tc>
        <w:tc>
          <w:tcPr>
            <w:tcW w:w="855" w:type="dxa"/>
            <w:tcBorders>
              <w:top w:val="single" w:sz="4" w:space="0" w:color="auto"/>
              <w:left w:val="single" w:sz="4" w:space="0" w:color="auto"/>
              <w:bottom w:val="single" w:sz="4" w:space="0" w:color="auto"/>
              <w:right w:val="single" w:sz="4" w:space="0" w:color="auto"/>
            </w:tcBorders>
          </w:tcPr>
          <w:p w:rsidR="00F723A9" w:rsidRDefault="00CF5EF9">
            <w:pPr>
              <w:spacing w:after="0" w:line="240" w:lineRule="auto"/>
            </w:pPr>
            <w:r>
              <w:t>FN</w:t>
            </w:r>
          </w:p>
        </w:tc>
        <w:tc>
          <w:tcPr>
            <w:tcW w:w="1300" w:type="dxa"/>
            <w:tcBorders>
              <w:top w:val="single" w:sz="4" w:space="0" w:color="auto"/>
              <w:left w:val="single" w:sz="4" w:space="0" w:color="auto"/>
              <w:bottom w:val="single" w:sz="4" w:space="0" w:color="auto"/>
              <w:right w:val="single" w:sz="4" w:space="0" w:color="auto"/>
            </w:tcBorders>
          </w:tcPr>
          <w:p w:rsidR="00F723A9" w:rsidRDefault="008E26E6">
            <w:pPr>
              <w:spacing w:after="0" w:line="240" w:lineRule="auto"/>
            </w:pPr>
            <w:r>
              <w:t>Spread of COVID 19</w:t>
            </w:r>
          </w:p>
        </w:tc>
        <w:tc>
          <w:tcPr>
            <w:tcW w:w="6945" w:type="dxa"/>
            <w:tcBorders>
              <w:top w:val="single" w:sz="4" w:space="0" w:color="auto"/>
              <w:left w:val="single" w:sz="4" w:space="0" w:color="auto"/>
              <w:bottom w:val="single" w:sz="4" w:space="0" w:color="auto"/>
              <w:right w:val="single" w:sz="4" w:space="0" w:color="auto"/>
            </w:tcBorders>
          </w:tcPr>
          <w:p w:rsidR="001553A7" w:rsidRDefault="00AA3C98" w:rsidP="00AA3C98">
            <w:pPr>
              <w:spacing w:after="0" w:line="240" w:lineRule="auto"/>
            </w:pPr>
            <w:r>
              <w:t>S</w:t>
            </w:r>
            <w:r w:rsidR="00BF484C">
              <w:t>taff ADVISED to</w:t>
            </w:r>
            <w:r>
              <w:t xml:space="preserve"> wear masks</w:t>
            </w:r>
            <w:r w:rsidR="00BF484C">
              <w:t>/Visors</w:t>
            </w:r>
            <w:r>
              <w:t xml:space="preserve"> at home time whilst on the playground      </w:t>
            </w:r>
          </w:p>
          <w:p w:rsidR="001553A7" w:rsidRDefault="001553A7" w:rsidP="00AA3C98">
            <w:pPr>
              <w:spacing w:after="0" w:line="240" w:lineRule="auto"/>
            </w:pPr>
          </w:p>
          <w:p w:rsidR="00076DDD" w:rsidRDefault="001553A7" w:rsidP="00AA3C98">
            <w:pPr>
              <w:spacing w:after="0" w:line="240" w:lineRule="auto"/>
            </w:pPr>
            <w:r>
              <w:t>See plan outlined in Return to School Guidance Document</w:t>
            </w:r>
            <w:bookmarkStart w:id="0" w:name="_GoBack"/>
            <w:bookmarkEnd w:id="0"/>
            <w:r w:rsidR="00AA3C98">
              <w:t xml:space="preserve"> </w:t>
            </w:r>
          </w:p>
        </w:tc>
        <w:tc>
          <w:tcPr>
            <w:tcW w:w="1843" w:type="dxa"/>
            <w:tcBorders>
              <w:top w:val="single" w:sz="4" w:space="0" w:color="auto"/>
              <w:left w:val="single" w:sz="4" w:space="0" w:color="auto"/>
              <w:bottom w:val="single" w:sz="4" w:space="0" w:color="auto"/>
              <w:right w:val="single" w:sz="4" w:space="0" w:color="auto"/>
            </w:tcBorders>
          </w:tcPr>
          <w:p w:rsidR="009B6004" w:rsidRDefault="009B6004">
            <w:pPr>
              <w:spacing w:after="0" w:line="240" w:lineRule="auto"/>
            </w:pPr>
          </w:p>
        </w:tc>
      </w:tr>
      <w:tr w:rsidR="009B6004" w:rsidTr="00BF484C">
        <w:tc>
          <w:tcPr>
            <w:tcW w:w="1376" w:type="dxa"/>
            <w:tcBorders>
              <w:top w:val="single" w:sz="4" w:space="0" w:color="auto"/>
              <w:left w:val="single" w:sz="4" w:space="0" w:color="auto"/>
              <w:bottom w:val="single" w:sz="4" w:space="0" w:color="auto"/>
              <w:right w:val="single" w:sz="4" w:space="0" w:color="auto"/>
            </w:tcBorders>
          </w:tcPr>
          <w:p w:rsidR="009B6004" w:rsidRDefault="00076DDD">
            <w:pPr>
              <w:spacing w:after="0" w:line="240" w:lineRule="auto"/>
            </w:pPr>
            <w:r>
              <w:t>Breakfast Club</w:t>
            </w:r>
          </w:p>
        </w:tc>
        <w:tc>
          <w:tcPr>
            <w:tcW w:w="3127" w:type="dxa"/>
            <w:tcBorders>
              <w:top w:val="single" w:sz="4" w:space="0" w:color="auto"/>
              <w:left w:val="single" w:sz="4" w:space="0" w:color="auto"/>
              <w:bottom w:val="single" w:sz="4" w:space="0" w:color="auto"/>
              <w:right w:val="single" w:sz="4" w:space="0" w:color="auto"/>
            </w:tcBorders>
          </w:tcPr>
          <w:p w:rsidR="00076DDD" w:rsidRDefault="00076DDD" w:rsidP="00AA3C98">
            <w:pPr>
              <w:spacing w:after="0" w:line="240" w:lineRule="auto"/>
            </w:pPr>
            <w:r>
              <w:t xml:space="preserve">Breakfast Club will be operational </w:t>
            </w:r>
            <w:r w:rsidR="00AA3C98">
              <w:t>with children remaining in the class bubble tables established in in previous academic year</w:t>
            </w:r>
          </w:p>
        </w:tc>
        <w:tc>
          <w:tcPr>
            <w:tcW w:w="855" w:type="dxa"/>
            <w:tcBorders>
              <w:top w:val="single" w:sz="4" w:space="0" w:color="auto"/>
              <w:left w:val="single" w:sz="4" w:space="0" w:color="auto"/>
              <w:bottom w:val="single" w:sz="4" w:space="0" w:color="auto"/>
              <w:right w:val="single" w:sz="4" w:space="0" w:color="auto"/>
            </w:tcBorders>
          </w:tcPr>
          <w:p w:rsidR="00076DDD" w:rsidRDefault="00AA3C98">
            <w:pPr>
              <w:spacing w:after="0" w:line="240" w:lineRule="auto"/>
            </w:pPr>
            <w:r>
              <w:t>LL SB</w:t>
            </w:r>
          </w:p>
          <w:p w:rsidR="00AA3C98" w:rsidRDefault="00AA3C98">
            <w:pPr>
              <w:spacing w:after="0" w:line="240" w:lineRule="auto"/>
            </w:pPr>
            <w:r>
              <w:t>FN/RM</w:t>
            </w:r>
          </w:p>
        </w:tc>
        <w:tc>
          <w:tcPr>
            <w:tcW w:w="1300" w:type="dxa"/>
            <w:tcBorders>
              <w:top w:val="single" w:sz="4" w:space="0" w:color="auto"/>
              <w:left w:val="single" w:sz="4" w:space="0" w:color="auto"/>
              <w:bottom w:val="single" w:sz="4" w:space="0" w:color="auto"/>
              <w:right w:val="single" w:sz="4" w:space="0" w:color="auto"/>
            </w:tcBorders>
          </w:tcPr>
          <w:p w:rsidR="00F723A9" w:rsidRDefault="00076DD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rsidR="00076DDD" w:rsidRDefault="00076DDD" w:rsidP="00076DDD">
            <w:pPr>
              <w:spacing w:after="0" w:line="240" w:lineRule="auto"/>
            </w:pPr>
            <w:r>
              <w:t>Children will remain in class bubbles to play and eat.</w:t>
            </w:r>
          </w:p>
          <w:p w:rsidR="00076DDD" w:rsidRDefault="00AA3C98" w:rsidP="00076DDD">
            <w:pPr>
              <w:spacing w:after="0" w:line="240" w:lineRule="auto"/>
            </w:pPr>
            <w:r>
              <w:t>T</w:t>
            </w:r>
            <w:r w:rsidR="00076DDD">
              <w:t>ables will be 2 metres apart</w:t>
            </w:r>
          </w:p>
          <w:p w:rsidR="00C22F9D" w:rsidRDefault="00076DDD" w:rsidP="00076DDD">
            <w:pPr>
              <w:spacing w:after="0" w:line="240" w:lineRule="auto"/>
            </w:pPr>
            <w:r>
              <w:t>Enhanced cleaning regime</w:t>
            </w:r>
          </w:p>
        </w:tc>
        <w:tc>
          <w:tcPr>
            <w:tcW w:w="1843" w:type="dxa"/>
            <w:tcBorders>
              <w:top w:val="single" w:sz="4" w:space="0" w:color="auto"/>
              <w:left w:val="single" w:sz="4" w:space="0" w:color="auto"/>
              <w:bottom w:val="single" w:sz="4" w:space="0" w:color="auto"/>
              <w:right w:val="single" w:sz="4" w:space="0" w:color="auto"/>
            </w:tcBorders>
          </w:tcPr>
          <w:p w:rsidR="009B6004" w:rsidRDefault="009B6004">
            <w:pPr>
              <w:spacing w:after="0" w:line="240" w:lineRule="auto"/>
            </w:pPr>
          </w:p>
        </w:tc>
      </w:tr>
      <w:tr w:rsidR="009B6004" w:rsidTr="00BF484C">
        <w:tc>
          <w:tcPr>
            <w:tcW w:w="1376" w:type="dxa"/>
            <w:tcBorders>
              <w:top w:val="single" w:sz="4" w:space="0" w:color="auto"/>
              <w:left w:val="single" w:sz="4" w:space="0" w:color="auto"/>
              <w:bottom w:val="single" w:sz="4" w:space="0" w:color="auto"/>
              <w:right w:val="single" w:sz="4" w:space="0" w:color="auto"/>
            </w:tcBorders>
          </w:tcPr>
          <w:p w:rsidR="00C22F9D" w:rsidRDefault="00076DDD">
            <w:pPr>
              <w:spacing w:after="0" w:line="240" w:lineRule="auto"/>
            </w:pPr>
            <w:r>
              <w:t>After School Club</w:t>
            </w:r>
          </w:p>
        </w:tc>
        <w:tc>
          <w:tcPr>
            <w:tcW w:w="3127" w:type="dxa"/>
            <w:tcBorders>
              <w:top w:val="single" w:sz="4" w:space="0" w:color="auto"/>
              <w:left w:val="single" w:sz="4" w:space="0" w:color="auto"/>
              <w:bottom w:val="single" w:sz="4" w:space="0" w:color="auto"/>
              <w:right w:val="single" w:sz="4" w:space="0" w:color="auto"/>
            </w:tcBorders>
          </w:tcPr>
          <w:p w:rsidR="009B6004" w:rsidRDefault="00076DDD" w:rsidP="00AA3C98">
            <w:pPr>
              <w:spacing w:after="0" w:line="240" w:lineRule="auto"/>
            </w:pPr>
            <w:r>
              <w:t xml:space="preserve">After School Club will </w:t>
            </w:r>
            <w:r w:rsidR="00AA3C98">
              <w:t>not be operation due to Heating system replacement.  This is likely to remain in place until the Spring term as a precaution</w:t>
            </w:r>
          </w:p>
        </w:tc>
        <w:tc>
          <w:tcPr>
            <w:tcW w:w="855" w:type="dxa"/>
            <w:tcBorders>
              <w:top w:val="single" w:sz="4" w:space="0" w:color="auto"/>
              <w:left w:val="single" w:sz="4" w:space="0" w:color="auto"/>
              <w:bottom w:val="single" w:sz="4" w:space="0" w:color="auto"/>
              <w:right w:val="single" w:sz="4" w:space="0" w:color="auto"/>
            </w:tcBorders>
          </w:tcPr>
          <w:p w:rsidR="00C22F9D" w:rsidRDefault="00AA3C98">
            <w:pPr>
              <w:spacing w:after="0" w:line="240" w:lineRule="auto"/>
            </w:pPr>
            <w:r>
              <w:t>FN/RM/MG to monitor and assess return date</w:t>
            </w:r>
          </w:p>
        </w:tc>
        <w:tc>
          <w:tcPr>
            <w:tcW w:w="1300" w:type="dxa"/>
            <w:tcBorders>
              <w:top w:val="single" w:sz="4" w:space="0" w:color="auto"/>
              <w:left w:val="single" w:sz="4" w:space="0" w:color="auto"/>
              <w:bottom w:val="single" w:sz="4" w:space="0" w:color="auto"/>
              <w:right w:val="single" w:sz="4" w:space="0" w:color="auto"/>
            </w:tcBorders>
          </w:tcPr>
          <w:p w:rsidR="00C22F9D" w:rsidRDefault="00C22F9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076DDD" w:rsidRDefault="00AA3C98">
            <w:pPr>
              <w:spacing w:after="0" w:line="240" w:lineRule="auto"/>
            </w:pPr>
            <w:r>
              <w:t>N/A</w:t>
            </w:r>
          </w:p>
        </w:tc>
        <w:tc>
          <w:tcPr>
            <w:tcW w:w="1843" w:type="dxa"/>
            <w:tcBorders>
              <w:top w:val="single" w:sz="4" w:space="0" w:color="auto"/>
              <w:left w:val="single" w:sz="4" w:space="0" w:color="auto"/>
              <w:bottom w:val="single" w:sz="4" w:space="0" w:color="auto"/>
              <w:right w:val="single" w:sz="4" w:space="0" w:color="auto"/>
            </w:tcBorders>
          </w:tcPr>
          <w:p w:rsidR="009B6004" w:rsidRDefault="009B6004">
            <w:pPr>
              <w:spacing w:after="0" w:line="240" w:lineRule="auto"/>
            </w:pPr>
          </w:p>
        </w:tc>
      </w:tr>
      <w:tr w:rsidR="00C22F9D" w:rsidTr="00BF484C">
        <w:tc>
          <w:tcPr>
            <w:tcW w:w="1376" w:type="dxa"/>
            <w:tcBorders>
              <w:top w:val="single" w:sz="4" w:space="0" w:color="auto"/>
              <w:left w:val="single" w:sz="4" w:space="0" w:color="auto"/>
              <w:bottom w:val="single" w:sz="4" w:space="0" w:color="auto"/>
              <w:right w:val="single" w:sz="4" w:space="0" w:color="auto"/>
            </w:tcBorders>
          </w:tcPr>
          <w:p w:rsidR="00C22F9D" w:rsidRDefault="008E2E13">
            <w:pPr>
              <w:spacing w:after="0" w:line="240" w:lineRule="auto"/>
            </w:pPr>
            <w:r>
              <w:t>Class organisation</w:t>
            </w:r>
          </w:p>
        </w:tc>
        <w:tc>
          <w:tcPr>
            <w:tcW w:w="3127" w:type="dxa"/>
            <w:tcBorders>
              <w:top w:val="single" w:sz="4" w:space="0" w:color="auto"/>
              <w:left w:val="single" w:sz="4" w:space="0" w:color="auto"/>
              <w:bottom w:val="single" w:sz="4" w:space="0" w:color="auto"/>
              <w:right w:val="single" w:sz="4" w:space="0" w:color="auto"/>
            </w:tcBorders>
          </w:tcPr>
          <w:p w:rsidR="00C22F9D" w:rsidRDefault="008E2E13" w:rsidP="00AA3C98">
            <w:pPr>
              <w:spacing w:after="0" w:line="240" w:lineRule="auto"/>
            </w:pPr>
            <w:r>
              <w:t>In the event of an outbreak within school or a class,</w:t>
            </w:r>
            <w:r w:rsidR="00A8236D">
              <w:t xml:space="preserve"> “bubbles” to be re-instated</w:t>
            </w:r>
            <w:r>
              <w:t xml:space="preserve"> </w:t>
            </w:r>
            <w:r w:rsidR="00AA3C98">
              <w:t>FN/RM/MG</w:t>
            </w:r>
            <w:r>
              <w:t xml:space="preserve"> will contact PHE for further advice</w:t>
            </w:r>
          </w:p>
        </w:tc>
        <w:tc>
          <w:tcPr>
            <w:tcW w:w="855" w:type="dxa"/>
            <w:tcBorders>
              <w:top w:val="single" w:sz="4" w:space="0" w:color="auto"/>
              <w:left w:val="single" w:sz="4" w:space="0" w:color="auto"/>
              <w:bottom w:val="single" w:sz="4" w:space="0" w:color="auto"/>
              <w:right w:val="single" w:sz="4" w:space="0" w:color="auto"/>
            </w:tcBorders>
          </w:tcPr>
          <w:p w:rsidR="00C22F9D" w:rsidRDefault="00AA3C98">
            <w:pPr>
              <w:spacing w:after="0" w:line="240" w:lineRule="auto"/>
            </w:pPr>
            <w:r>
              <w:t>FN</w:t>
            </w:r>
          </w:p>
        </w:tc>
        <w:tc>
          <w:tcPr>
            <w:tcW w:w="1300" w:type="dxa"/>
            <w:tcBorders>
              <w:top w:val="single" w:sz="4" w:space="0" w:color="auto"/>
              <w:left w:val="single" w:sz="4" w:space="0" w:color="auto"/>
              <w:bottom w:val="single" w:sz="4" w:space="0" w:color="auto"/>
              <w:right w:val="single" w:sz="4" w:space="0" w:color="auto"/>
            </w:tcBorders>
          </w:tcPr>
          <w:p w:rsidR="00C22F9D" w:rsidRDefault="008E2E13">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rsidR="00A8236D" w:rsidRDefault="008E2E13" w:rsidP="00C22F9D">
            <w:pPr>
              <w:spacing w:after="0" w:line="240" w:lineRule="auto"/>
            </w:pPr>
            <w:r>
              <w:t>Depending on advice given from PHE –</w:t>
            </w:r>
          </w:p>
          <w:p w:rsidR="00CC722B" w:rsidRDefault="00CC722B" w:rsidP="00C22F9D">
            <w:pPr>
              <w:spacing w:after="0" w:line="240" w:lineRule="auto"/>
            </w:pPr>
          </w:p>
          <w:p w:rsidR="00A8236D" w:rsidRDefault="00A8236D" w:rsidP="00A8236D">
            <w:pPr>
              <w:spacing w:after="0" w:line="240" w:lineRule="auto"/>
            </w:pPr>
            <w:r>
              <w:t xml:space="preserve">Outbreak Plan 1 – partially re-instate class bubbles of affected bubbles only) EG. If one class is </w:t>
            </w:r>
            <w:r w:rsidR="00CC722B">
              <w:t xml:space="preserve">affected only, they will have </w:t>
            </w:r>
            <w:r>
              <w:t>separate arrival/</w:t>
            </w:r>
            <w:r w:rsidR="00CC722B">
              <w:t xml:space="preserve">finish times. Separate breaks </w:t>
            </w:r>
            <w:proofErr w:type="spellStart"/>
            <w:r w:rsidR="00CC722B">
              <w:t>etc</w:t>
            </w:r>
            <w:proofErr w:type="spellEnd"/>
            <w:r>
              <w:t xml:space="preserve"> </w:t>
            </w:r>
          </w:p>
          <w:p w:rsidR="00BF484C" w:rsidRDefault="00A8236D" w:rsidP="00A8236D">
            <w:pPr>
              <w:spacing w:after="0" w:line="240" w:lineRule="auto"/>
            </w:pPr>
            <w:r>
              <w:t xml:space="preserve">Packed lunch in classroom. </w:t>
            </w:r>
          </w:p>
          <w:p w:rsidR="00A8236D" w:rsidRDefault="00A8236D" w:rsidP="00A8236D">
            <w:pPr>
              <w:spacing w:after="0" w:line="240" w:lineRule="auto"/>
            </w:pPr>
            <w:r>
              <w:t>ZOOM assembly</w:t>
            </w:r>
          </w:p>
          <w:p w:rsidR="00A8236D" w:rsidRDefault="00A8236D" w:rsidP="00A8236D">
            <w:pPr>
              <w:spacing w:after="0" w:line="240" w:lineRule="auto"/>
            </w:pPr>
          </w:p>
          <w:p w:rsidR="008E2E13" w:rsidRDefault="00A8236D" w:rsidP="00C22F9D">
            <w:pPr>
              <w:spacing w:after="0" w:line="240" w:lineRule="auto"/>
            </w:pPr>
            <w:r>
              <w:t>Outbreak Plan 2</w:t>
            </w:r>
            <w:r w:rsidR="008E2E13">
              <w:t xml:space="preserve"> – fully re-instate class bubbles</w:t>
            </w:r>
            <w:r>
              <w:t xml:space="preserve"> </w:t>
            </w:r>
            <w:r w:rsidR="00BF484C">
              <w:t>across school. Staggered breaks</w:t>
            </w:r>
            <w:r>
              <w:t>. Zoom assemblies</w:t>
            </w:r>
          </w:p>
          <w:p w:rsidR="008E2E13" w:rsidRDefault="008E2E13" w:rsidP="00C22F9D">
            <w:pPr>
              <w:spacing w:after="0" w:line="240" w:lineRule="auto"/>
            </w:pPr>
          </w:p>
        </w:tc>
        <w:tc>
          <w:tcPr>
            <w:tcW w:w="1843" w:type="dxa"/>
            <w:tcBorders>
              <w:top w:val="single" w:sz="4" w:space="0" w:color="auto"/>
              <w:left w:val="single" w:sz="4" w:space="0" w:color="auto"/>
              <w:bottom w:val="single" w:sz="4" w:space="0" w:color="auto"/>
              <w:right w:val="single" w:sz="4" w:space="0" w:color="auto"/>
            </w:tcBorders>
          </w:tcPr>
          <w:p w:rsidR="00C22F9D" w:rsidRDefault="00C22F9D">
            <w:pPr>
              <w:spacing w:after="0" w:line="240" w:lineRule="auto"/>
            </w:pPr>
          </w:p>
        </w:tc>
      </w:tr>
      <w:tr w:rsidR="00180EAB" w:rsidTr="00BF484C">
        <w:tc>
          <w:tcPr>
            <w:tcW w:w="1376"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lastRenderedPageBreak/>
              <w:t>Playtimes/</w:t>
            </w:r>
          </w:p>
          <w:p w:rsidR="00180EAB" w:rsidRDefault="00180EAB">
            <w:pPr>
              <w:spacing w:after="0" w:line="240" w:lineRule="auto"/>
            </w:pPr>
            <w:r>
              <w:t>Lunchtime</w:t>
            </w:r>
          </w:p>
        </w:tc>
        <w:tc>
          <w:tcPr>
            <w:tcW w:w="3127"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t>Reinstate staggered breaks and lunchtimes</w:t>
            </w:r>
          </w:p>
        </w:tc>
        <w:tc>
          <w:tcPr>
            <w:tcW w:w="855" w:type="dxa"/>
            <w:tcBorders>
              <w:top w:val="single" w:sz="4" w:space="0" w:color="auto"/>
              <w:left w:val="single" w:sz="4" w:space="0" w:color="auto"/>
              <w:bottom w:val="single" w:sz="4" w:space="0" w:color="auto"/>
              <w:right w:val="single" w:sz="4" w:space="0" w:color="auto"/>
            </w:tcBorders>
          </w:tcPr>
          <w:p w:rsidR="00180EAB" w:rsidRDefault="00BF484C">
            <w:pPr>
              <w:spacing w:after="0" w:line="240" w:lineRule="auto"/>
            </w:pPr>
            <w:r>
              <w:t>FN/RM/MG</w:t>
            </w:r>
          </w:p>
        </w:tc>
        <w:tc>
          <w:tcPr>
            <w:tcW w:w="1300"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180EAB" w:rsidRDefault="00180EAB" w:rsidP="00C22F9D">
            <w:pPr>
              <w:spacing w:after="0" w:line="240" w:lineRule="auto"/>
            </w:pPr>
            <w:r>
              <w:t>Reinstate zones as per Summer 2021</w:t>
            </w:r>
          </w:p>
          <w:p w:rsidR="00180EAB" w:rsidRDefault="00180EAB" w:rsidP="00C22F9D">
            <w:pPr>
              <w:spacing w:after="0" w:line="240" w:lineRule="auto"/>
            </w:pPr>
            <w:r>
              <w:t>Reinstate staggered times as per Summer 2021</w:t>
            </w:r>
          </w:p>
        </w:tc>
        <w:tc>
          <w:tcPr>
            <w:tcW w:w="1843"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r>
      <w:tr w:rsidR="00180EAB" w:rsidTr="00BF484C">
        <w:tc>
          <w:tcPr>
            <w:tcW w:w="1376"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t>Assemblies</w:t>
            </w:r>
          </w:p>
        </w:tc>
        <w:tc>
          <w:tcPr>
            <w:tcW w:w="3127" w:type="dxa"/>
            <w:tcBorders>
              <w:top w:val="single" w:sz="4" w:space="0" w:color="auto"/>
              <w:left w:val="single" w:sz="4" w:space="0" w:color="auto"/>
              <w:bottom w:val="single" w:sz="4" w:space="0" w:color="auto"/>
              <w:right w:val="single" w:sz="4" w:space="0" w:color="auto"/>
            </w:tcBorders>
          </w:tcPr>
          <w:p w:rsidR="00180EAB" w:rsidRDefault="00180EAB" w:rsidP="00BF484C">
            <w:pPr>
              <w:spacing w:after="0" w:line="240" w:lineRule="auto"/>
            </w:pPr>
            <w:r>
              <w:t>Assembly rota to</w:t>
            </w:r>
            <w:r w:rsidR="00BF484C">
              <w:t xml:space="preserve"> be in place</w:t>
            </w:r>
          </w:p>
        </w:tc>
        <w:tc>
          <w:tcPr>
            <w:tcW w:w="855" w:type="dxa"/>
            <w:tcBorders>
              <w:top w:val="single" w:sz="4" w:space="0" w:color="auto"/>
              <w:left w:val="single" w:sz="4" w:space="0" w:color="auto"/>
              <w:bottom w:val="single" w:sz="4" w:space="0" w:color="auto"/>
              <w:right w:val="single" w:sz="4" w:space="0" w:color="auto"/>
            </w:tcBorders>
          </w:tcPr>
          <w:p w:rsidR="00180EAB" w:rsidRDefault="00BF484C">
            <w:pPr>
              <w:spacing w:after="0" w:line="240" w:lineRule="auto"/>
            </w:pPr>
            <w:r>
              <w:t>FN/RM/CB</w:t>
            </w:r>
          </w:p>
        </w:tc>
        <w:tc>
          <w:tcPr>
            <w:tcW w:w="1300"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180EAB" w:rsidRDefault="00180EAB" w:rsidP="00C22F9D">
            <w:pPr>
              <w:spacing w:after="0" w:line="240" w:lineRule="auto"/>
            </w:pPr>
            <w:r>
              <w:t>ZOOM assemblies</w:t>
            </w:r>
            <w:r w:rsidR="00BF484C">
              <w:t xml:space="preserve"> for the time being until Covid levels ascertained/whilst heating replacement underway.</w:t>
            </w:r>
          </w:p>
          <w:p w:rsidR="00CC722B" w:rsidRPr="00CC722B" w:rsidRDefault="00CC722B" w:rsidP="00C22F9D">
            <w:pPr>
              <w:spacing w:after="0" w:line="240" w:lineRule="auto"/>
              <w:rPr>
                <w:b/>
                <w:i/>
              </w:rPr>
            </w:pPr>
          </w:p>
        </w:tc>
        <w:tc>
          <w:tcPr>
            <w:tcW w:w="1843"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r>
      <w:tr w:rsidR="00277925" w:rsidTr="00BF484C">
        <w:tc>
          <w:tcPr>
            <w:tcW w:w="1376"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r>
              <w:t>Home learning</w:t>
            </w:r>
          </w:p>
        </w:tc>
        <w:tc>
          <w:tcPr>
            <w:tcW w:w="3127"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r>
              <w:t>Children who are not in school due to COVID related issues to be provided with home learning</w:t>
            </w:r>
          </w:p>
        </w:tc>
        <w:tc>
          <w:tcPr>
            <w:tcW w:w="855"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277925" w:rsidRDefault="00277925" w:rsidP="00C22F9D">
            <w:pPr>
              <w:spacing w:after="0" w:line="240" w:lineRule="auto"/>
            </w:pPr>
            <w:r>
              <w:t xml:space="preserve">If a child is absent due to suspected or confirmed COVID, teacher to provide home learning pack or activities on </w:t>
            </w:r>
            <w:proofErr w:type="spellStart"/>
            <w:r>
              <w:t>SeeSaw</w:t>
            </w:r>
            <w:proofErr w:type="spellEnd"/>
            <w:r>
              <w:t xml:space="preserve"> which match the learning taking place in school, as long as the child is well enough to completed the work</w:t>
            </w:r>
          </w:p>
          <w:p w:rsidR="00277925" w:rsidRDefault="00277925" w:rsidP="00C22F9D">
            <w:pPr>
              <w:spacing w:after="0" w:line="240" w:lineRule="auto"/>
            </w:pPr>
            <w:r>
              <w:t xml:space="preserve">Laptop lending library operational to loan laptops to families who </w:t>
            </w:r>
            <w:r w:rsidR="00BF484C">
              <w:t>can’t</w:t>
            </w:r>
            <w:r>
              <w:t xml:space="preserve"> access devices.</w:t>
            </w:r>
          </w:p>
        </w:tc>
        <w:tc>
          <w:tcPr>
            <w:tcW w:w="1843"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p>
        </w:tc>
      </w:tr>
      <w:tr w:rsidR="00180EAB" w:rsidTr="00BF484C">
        <w:tc>
          <w:tcPr>
            <w:tcW w:w="1376"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t>Trips/Visits</w:t>
            </w:r>
          </w:p>
        </w:tc>
        <w:tc>
          <w:tcPr>
            <w:tcW w:w="3127"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t>To re-instate trips/visits</w:t>
            </w:r>
          </w:p>
        </w:tc>
        <w:tc>
          <w:tcPr>
            <w:tcW w:w="855"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180EAB" w:rsidRDefault="00180EAB" w:rsidP="00C22F9D">
            <w:pPr>
              <w:spacing w:after="0" w:line="240" w:lineRule="auto"/>
            </w:pPr>
            <w:r>
              <w:t xml:space="preserve">Visits out of school may resume, particularly if it does not involve transport or provider. </w:t>
            </w:r>
            <w:proofErr w:type="spellStart"/>
            <w:r>
              <w:t>Eg</w:t>
            </w:r>
            <w:proofErr w:type="spellEnd"/>
            <w:r>
              <w:t xml:space="preserve"> Locality walks </w:t>
            </w:r>
          </w:p>
          <w:p w:rsidR="00180EAB" w:rsidRDefault="00180EAB" w:rsidP="00C22F9D">
            <w:pPr>
              <w:spacing w:after="0" w:line="240" w:lineRule="auto"/>
            </w:pPr>
            <w:r>
              <w:t>Any trips involving a provider must be fully COVID risk assessed by the provider</w:t>
            </w:r>
            <w:r w:rsidR="00277925">
              <w:t xml:space="preserve"> and shared with school.</w:t>
            </w:r>
          </w:p>
          <w:p w:rsidR="00277925" w:rsidRDefault="00277925" w:rsidP="00C22F9D">
            <w:pPr>
              <w:spacing w:after="0" w:line="240" w:lineRule="auto"/>
            </w:pPr>
            <w:r>
              <w:t>Visitors to school may be permitted as long as COVID guidelines are followed. School may request an LFD test result from the provider</w:t>
            </w:r>
            <w:r w:rsidR="00CC722B">
              <w:t>.</w:t>
            </w:r>
          </w:p>
          <w:p w:rsidR="00CC722B" w:rsidRPr="00CC722B" w:rsidRDefault="00CC722B" w:rsidP="00C22F9D">
            <w:pPr>
              <w:spacing w:after="0" w:line="240" w:lineRule="auto"/>
              <w:rPr>
                <w:b/>
                <w:i/>
              </w:rPr>
            </w:pPr>
            <w:r w:rsidRPr="00CC722B">
              <w:rPr>
                <w:b/>
                <w:i/>
              </w:rPr>
              <w:t>In the event of an outbreak, restrictions  will be re-introduced.</w:t>
            </w:r>
          </w:p>
        </w:tc>
        <w:tc>
          <w:tcPr>
            <w:tcW w:w="1843" w:type="dxa"/>
            <w:tcBorders>
              <w:top w:val="single" w:sz="4" w:space="0" w:color="auto"/>
              <w:left w:val="single" w:sz="4" w:space="0" w:color="auto"/>
              <w:bottom w:val="single" w:sz="4" w:space="0" w:color="auto"/>
              <w:right w:val="single" w:sz="4" w:space="0" w:color="auto"/>
            </w:tcBorders>
          </w:tcPr>
          <w:p w:rsidR="00180EAB" w:rsidRDefault="00180EAB">
            <w:pPr>
              <w:spacing w:after="0" w:line="240" w:lineRule="auto"/>
            </w:pPr>
          </w:p>
        </w:tc>
      </w:tr>
      <w:tr w:rsidR="00277925" w:rsidTr="00BF484C">
        <w:tc>
          <w:tcPr>
            <w:tcW w:w="1376"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rPr>
                <w:sz w:val="20"/>
                <w:szCs w:val="20"/>
              </w:rPr>
            </w:pPr>
            <w:r w:rsidRPr="00277925">
              <w:rPr>
                <w:sz w:val="20"/>
                <w:szCs w:val="20"/>
              </w:rPr>
              <w:t>P</w:t>
            </w:r>
            <w:r>
              <w:rPr>
                <w:sz w:val="20"/>
                <w:szCs w:val="20"/>
              </w:rPr>
              <w:t xml:space="preserve">erformances </w:t>
            </w:r>
            <w:r w:rsidRPr="00277925">
              <w:rPr>
                <w:sz w:val="20"/>
                <w:szCs w:val="20"/>
              </w:rPr>
              <w:t>Sports events</w:t>
            </w:r>
          </w:p>
          <w:p w:rsidR="00277925" w:rsidRPr="00277925" w:rsidRDefault="00277925">
            <w:pPr>
              <w:spacing w:after="0" w:line="240" w:lineRule="auto"/>
              <w:rPr>
                <w:sz w:val="20"/>
                <w:szCs w:val="20"/>
              </w:rPr>
            </w:pPr>
            <w:r>
              <w:rPr>
                <w:sz w:val="20"/>
                <w:szCs w:val="20"/>
              </w:rPr>
              <w:t>School events</w:t>
            </w:r>
          </w:p>
        </w:tc>
        <w:tc>
          <w:tcPr>
            <w:tcW w:w="3127"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r>
              <w:t>To re-instate annual school events</w:t>
            </w:r>
          </w:p>
        </w:tc>
        <w:tc>
          <w:tcPr>
            <w:tcW w:w="855"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r>
              <w:t>Staff</w:t>
            </w:r>
          </w:p>
          <w:p w:rsidR="00277925" w:rsidRDefault="00BF484C">
            <w:pPr>
              <w:spacing w:after="0" w:line="240" w:lineRule="auto"/>
            </w:pPr>
            <w:r>
              <w:t>FN/RM/MG</w:t>
            </w:r>
          </w:p>
        </w:tc>
        <w:tc>
          <w:tcPr>
            <w:tcW w:w="1300"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277925" w:rsidRDefault="00BF484C" w:rsidP="00C22F9D">
            <w:pPr>
              <w:spacing w:after="0" w:line="240" w:lineRule="auto"/>
            </w:pPr>
            <w:r>
              <w:t>Wider school activities (Harvest/Christmas</w:t>
            </w:r>
            <w:r w:rsidR="00277925">
              <w:t xml:space="preserve"> production/</w:t>
            </w:r>
            <w:r>
              <w:t>Parents Evening)</w:t>
            </w:r>
            <w:r w:rsidR="00277925">
              <w:t xml:space="preserve"> to be re-instated. The type of audience participation will be determined at the time dependent on local COVID patterns and data.  ZOOM/video recordings may need to be used and viewed on </w:t>
            </w:r>
            <w:proofErr w:type="spellStart"/>
            <w:r w:rsidR="00277925">
              <w:t>SeeSaw</w:t>
            </w:r>
            <w:proofErr w:type="spellEnd"/>
            <w:r w:rsidR="00277925">
              <w:t xml:space="preserve"> if local patterns are not favourable</w:t>
            </w:r>
          </w:p>
          <w:p w:rsidR="00CC722B" w:rsidRPr="00CC722B" w:rsidRDefault="00CC722B" w:rsidP="00C22F9D">
            <w:pPr>
              <w:spacing w:after="0" w:line="240" w:lineRule="auto"/>
              <w:rPr>
                <w:b/>
                <w:i/>
              </w:rPr>
            </w:pPr>
            <w:r w:rsidRPr="00CC722B">
              <w:rPr>
                <w:b/>
                <w:i/>
              </w:rPr>
              <w:t>In the event of an outbreak, restrictions will be re-introduced.</w:t>
            </w:r>
          </w:p>
        </w:tc>
        <w:tc>
          <w:tcPr>
            <w:tcW w:w="1843" w:type="dxa"/>
            <w:tcBorders>
              <w:top w:val="single" w:sz="4" w:space="0" w:color="auto"/>
              <w:left w:val="single" w:sz="4" w:space="0" w:color="auto"/>
              <w:bottom w:val="single" w:sz="4" w:space="0" w:color="auto"/>
              <w:right w:val="single" w:sz="4" w:space="0" w:color="auto"/>
            </w:tcBorders>
          </w:tcPr>
          <w:p w:rsidR="00277925" w:rsidRDefault="00277925">
            <w:pPr>
              <w:spacing w:after="0" w:line="240" w:lineRule="auto"/>
            </w:pPr>
          </w:p>
        </w:tc>
      </w:tr>
      <w:tr w:rsidR="00147AF5" w:rsidTr="00BF484C">
        <w:tc>
          <w:tcPr>
            <w:tcW w:w="1376" w:type="dxa"/>
            <w:tcBorders>
              <w:top w:val="single" w:sz="4" w:space="0" w:color="auto"/>
              <w:left w:val="single" w:sz="4" w:space="0" w:color="auto"/>
              <w:bottom w:val="single" w:sz="4" w:space="0" w:color="auto"/>
              <w:right w:val="single" w:sz="4" w:space="0" w:color="auto"/>
            </w:tcBorders>
          </w:tcPr>
          <w:p w:rsidR="00147AF5" w:rsidRPr="00277925" w:rsidRDefault="00147AF5">
            <w:pPr>
              <w:spacing w:after="0" w:line="240" w:lineRule="auto"/>
              <w:rPr>
                <w:sz w:val="20"/>
                <w:szCs w:val="20"/>
              </w:rPr>
            </w:pPr>
            <w:r>
              <w:rPr>
                <w:sz w:val="20"/>
                <w:szCs w:val="20"/>
              </w:rPr>
              <w:t>Staff Meetings</w:t>
            </w:r>
          </w:p>
        </w:tc>
        <w:tc>
          <w:tcPr>
            <w:tcW w:w="3127" w:type="dxa"/>
            <w:tcBorders>
              <w:top w:val="single" w:sz="4" w:space="0" w:color="auto"/>
              <w:left w:val="single" w:sz="4" w:space="0" w:color="auto"/>
              <w:bottom w:val="single" w:sz="4" w:space="0" w:color="auto"/>
              <w:right w:val="single" w:sz="4" w:space="0" w:color="auto"/>
            </w:tcBorders>
          </w:tcPr>
          <w:p w:rsidR="00147AF5" w:rsidRDefault="00147AF5">
            <w:pPr>
              <w:spacing w:after="0" w:line="240" w:lineRule="auto"/>
            </w:pPr>
            <w:r>
              <w:t>To re-instate Face to Face staff meetings</w:t>
            </w:r>
          </w:p>
        </w:tc>
        <w:tc>
          <w:tcPr>
            <w:tcW w:w="855" w:type="dxa"/>
            <w:tcBorders>
              <w:top w:val="single" w:sz="4" w:space="0" w:color="auto"/>
              <w:left w:val="single" w:sz="4" w:space="0" w:color="auto"/>
              <w:bottom w:val="single" w:sz="4" w:space="0" w:color="auto"/>
              <w:right w:val="single" w:sz="4" w:space="0" w:color="auto"/>
            </w:tcBorders>
          </w:tcPr>
          <w:p w:rsidR="00147AF5" w:rsidRDefault="00BF484C">
            <w:pPr>
              <w:spacing w:after="0" w:line="240" w:lineRule="auto"/>
            </w:pPr>
            <w:r>
              <w:t>FN/RM</w:t>
            </w:r>
          </w:p>
          <w:p w:rsidR="00147AF5" w:rsidRDefault="00147AF5">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147AF5" w:rsidRDefault="00147AF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147AF5" w:rsidRDefault="00147AF5" w:rsidP="00C22F9D">
            <w:pPr>
              <w:spacing w:after="0" w:line="240" w:lineRule="auto"/>
            </w:pPr>
            <w:r>
              <w:t>Staff meetings to resume Face to Face.</w:t>
            </w:r>
          </w:p>
          <w:p w:rsidR="00147AF5" w:rsidRDefault="00147AF5" w:rsidP="00C22F9D">
            <w:pPr>
              <w:spacing w:after="0" w:line="240" w:lineRule="auto"/>
            </w:pPr>
            <w:r>
              <w:t>Hall or classroom to be used where possible to enable spacing and ventilation.</w:t>
            </w:r>
          </w:p>
          <w:p w:rsidR="00147AF5" w:rsidRDefault="00147AF5" w:rsidP="00C22F9D">
            <w:pPr>
              <w:spacing w:after="0" w:line="240" w:lineRule="auto"/>
            </w:pPr>
            <w:r>
              <w:t>Staff may wear face covering if preferred</w:t>
            </w:r>
          </w:p>
          <w:p w:rsidR="00CC722B" w:rsidRDefault="00CC722B" w:rsidP="00C22F9D">
            <w:pPr>
              <w:spacing w:after="0" w:line="240" w:lineRule="auto"/>
            </w:pPr>
            <w:r w:rsidRPr="00CC722B">
              <w:rPr>
                <w:b/>
                <w:i/>
              </w:rPr>
              <w:t xml:space="preserve">In the event of an outbreak, restrictions </w:t>
            </w:r>
            <w:r>
              <w:rPr>
                <w:b/>
                <w:i/>
              </w:rPr>
              <w:t>will be re-introduced and ZOOM meetings re-instated.</w:t>
            </w:r>
          </w:p>
        </w:tc>
        <w:tc>
          <w:tcPr>
            <w:tcW w:w="1843" w:type="dxa"/>
            <w:tcBorders>
              <w:top w:val="single" w:sz="4" w:space="0" w:color="auto"/>
              <w:left w:val="single" w:sz="4" w:space="0" w:color="auto"/>
              <w:bottom w:val="single" w:sz="4" w:space="0" w:color="auto"/>
              <w:right w:val="single" w:sz="4" w:space="0" w:color="auto"/>
            </w:tcBorders>
          </w:tcPr>
          <w:p w:rsidR="00147AF5" w:rsidRDefault="00147AF5">
            <w:pPr>
              <w:spacing w:after="0" w:line="240" w:lineRule="auto"/>
            </w:pPr>
          </w:p>
        </w:tc>
      </w:tr>
      <w:tr w:rsidR="00147AF5" w:rsidTr="00BF484C">
        <w:tc>
          <w:tcPr>
            <w:tcW w:w="1376" w:type="dxa"/>
            <w:tcBorders>
              <w:top w:val="single" w:sz="4" w:space="0" w:color="auto"/>
              <w:left w:val="single" w:sz="4" w:space="0" w:color="auto"/>
              <w:bottom w:val="single" w:sz="4" w:space="0" w:color="auto"/>
              <w:right w:val="single" w:sz="4" w:space="0" w:color="auto"/>
            </w:tcBorders>
          </w:tcPr>
          <w:p w:rsidR="00147AF5" w:rsidRDefault="00147AF5">
            <w:pPr>
              <w:spacing w:after="0" w:line="240" w:lineRule="auto"/>
              <w:rPr>
                <w:sz w:val="20"/>
                <w:szCs w:val="20"/>
              </w:rPr>
            </w:pPr>
            <w:r>
              <w:rPr>
                <w:sz w:val="20"/>
                <w:szCs w:val="20"/>
              </w:rPr>
              <w:t>Parents Evenings</w:t>
            </w:r>
          </w:p>
        </w:tc>
        <w:tc>
          <w:tcPr>
            <w:tcW w:w="3127" w:type="dxa"/>
            <w:tcBorders>
              <w:top w:val="single" w:sz="4" w:space="0" w:color="auto"/>
              <w:left w:val="single" w:sz="4" w:space="0" w:color="auto"/>
              <w:bottom w:val="single" w:sz="4" w:space="0" w:color="auto"/>
              <w:right w:val="single" w:sz="4" w:space="0" w:color="auto"/>
            </w:tcBorders>
          </w:tcPr>
          <w:p w:rsidR="00147AF5" w:rsidRDefault="00147AF5">
            <w:pPr>
              <w:spacing w:after="0" w:line="240" w:lineRule="auto"/>
            </w:pPr>
            <w:r>
              <w:t>To re-instate face to Face Parents Evenings</w:t>
            </w:r>
          </w:p>
        </w:tc>
        <w:tc>
          <w:tcPr>
            <w:tcW w:w="855" w:type="dxa"/>
            <w:tcBorders>
              <w:top w:val="single" w:sz="4" w:space="0" w:color="auto"/>
              <w:left w:val="single" w:sz="4" w:space="0" w:color="auto"/>
              <w:bottom w:val="single" w:sz="4" w:space="0" w:color="auto"/>
              <w:right w:val="single" w:sz="4" w:space="0" w:color="auto"/>
            </w:tcBorders>
          </w:tcPr>
          <w:p w:rsidR="00147AF5" w:rsidRDefault="00BF484C">
            <w:pPr>
              <w:spacing w:after="0" w:line="240" w:lineRule="auto"/>
            </w:pPr>
            <w:r>
              <w:t>FN/RM/MG</w:t>
            </w:r>
          </w:p>
          <w:p w:rsidR="00147AF5" w:rsidRDefault="00147AF5">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147AF5" w:rsidRDefault="00147AF5">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147AF5" w:rsidRDefault="00147AF5" w:rsidP="00C22F9D">
            <w:pPr>
              <w:spacing w:after="0" w:line="240" w:lineRule="auto"/>
            </w:pPr>
            <w:r>
              <w:t>Parents evenings to be re-instated.</w:t>
            </w:r>
          </w:p>
          <w:p w:rsidR="00147AF5" w:rsidRDefault="00147AF5" w:rsidP="00C22F9D">
            <w:pPr>
              <w:spacing w:after="0" w:line="240" w:lineRule="auto"/>
            </w:pPr>
            <w:r>
              <w:t>This may need to change to telephone</w:t>
            </w:r>
            <w:r w:rsidR="00BF484C">
              <w:t>/zoom</w:t>
            </w:r>
            <w:r>
              <w:t xml:space="preserve"> consultations if local outbreak patterns are not favourable. This will be assessed on the weeks leading up to parents evenings</w:t>
            </w:r>
          </w:p>
          <w:p w:rsidR="00CC722B" w:rsidRDefault="00CC722B" w:rsidP="00C22F9D">
            <w:pPr>
              <w:spacing w:after="0" w:line="240" w:lineRule="auto"/>
            </w:pPr>
            <w:r w:rsidRPr="00CC722B">
              <w:rPr>
                <w:b/>
                <w:i/>
              </w:rPr>
              <w:t>In the event of an outbreak, restrictions will be re-introduced.</w:t>
            </w:r>
          </w:p>
        </w:tc>
        <w:tc>
          <w:tcPr>
            <w:tcW w:w="1843" w:type="dxa"/>
            <w:tcBorders>
              <w:top w:val="single" w:sz="4" w:space="0" w:color="auto"/>
              <w:left w:val="single" w:sz="4" w:space="0" w:color="auto"/>
              <w:bottom w:val="single" w:sz="4" w:space="0" w:color="auto"/>
              <w:right w:val="single" w:sz="4" w:space="0" w:color="auto"/>
            </w:tcBorders>
          </w:tcPr>
          <w:p w:rsidR="00147AF5" w:rsidRDefault="00147AF5">
            <w:pPr>
              <w:spacing w:after="0" w:line="240" w:lineRule="auto"/>
            </w:pPr>
          </w:p>
        </w:tc>
      </w:tr>
      <w:tr w:rsidR="00D632C7" w:rsidTr="00BF484C">
        <w:tc>
          <w:tcPr>
            <w:tcW w:w="1376" w:type="dxa"/>
            <w:tcBorders>
              <w:top w:val="single" w:sz="4" w:space="0" w:color="auto"/>
              <w:left w:val="single" w:sz="4" w:space="0" w:color="auto"/>
              <w:bottom w:val="single" w:sz="4" w:space="0" w:color="auto"/>
              <w:right w:val="single" w:sz="4" w:space="0" w:color="auto"/>
            </w:tcBorders>
          </w:tcPr>
          <w:p w:rsidR="00D632C7" w:rsidRDefault="00D632C7">
            <w:pPr>
              <w:spacing w:after="0" w:line="240" w:lineRule="auto"/>
              <w:rPr>
                <w:sz w:val="20"/>
                <w:szCs w:val="20"/>
              </w:rPr>
            </w:pPr>
            <w:r>
              <w:rPr>
                <w:sz w:val="20"/>
                <w:szCs w:val="20"/>
              </w:rPr>
              <w:t>FSW visits &amp; meetings</w:t>
            </w:r>
          </w:p>
        </w:tc>
        <w:tc>
          <w:tcPr>
            <w:tcW w:w="3127" w:type="dxa"/>
            <w:tcBorders>
              <w:top w:val="single" w:sz="4" w:space="0" w:color="auto"/>
              <w:left w:val="single" w:sz="4" w:space="0" w:color="auto"/>
              <w:bottom w:val="single" w:sz="4" w:space="0" w:color="auto"/>
              <w:right w:val="single" w:sz="4" w:space="0" w:color="auto"/>
            </w:tcBorders>
          </w:tcPr>
          <w:p w:rsidR="00D632C7" w:rsidRDefault="00D632C7">
            <w:pPr>
              <w:spacing w:after="0" w:line="240" w:lineRule="auto"/>
            </w:pPr>
            <w:r>
              <w:t>To support vulnerable families</w:t>
            </w:r>
          </w:p>
        </w:tc>
        <w:tc>
          <w:tcPr>
            <w:tcW w:w="855" w:type="dxa"/>
            <w:tcBorders>
              <w:top w:val="single" w:sz="4" w:space="0" w:color="auto"/>
              <w:left w:val="single" w:sz="4" w:space="0" w:color="auto"/>
              <w:bottom w:val="single" w:sz="4" w:space="0" w:color="auto"/>
              <w:right w:val="single" w:sz="4" w:space="0" w:color="auto"/>
            </w:tcBorders>
          </w:tcPr>
          <w:p w:rsidR="00D632C7" w:rsidRDefault="00BF484C">
            <w:pPr>
              <w:spacing w:after="0" w:line="240" w:lineRule="auto"/>
            </w:pPr>
            <w:r>
              <w:t>LL</w:t>
            </w:r>
          </w:p>
        </w:tc>
        <w:tc>
          <w:tcPr>
            <w:tcW w:w="1300" w:type="dxa"/>
            <w:tcBorders>
              <w:top w:val="single" w:sz="4" w:space="0" w:color="auto"/>
              <w:left w:val="single" w:sz="4" w:space="0" w:color="auto"/>
              <w:bottom w:val="single" w:sz="4" w:space="0" w:color="auto"/>
              <w:right w:val="single" w:sz="4" w:space="0" w:color="auto"/>
            </w:tcBorders>
          </w:tcPr>
          <w:p w:rsidR="00D632C7" w:rsidRDefault="00D632C7">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D632C7" w:rsidRDefault="00D632C7" w:rsidP="00C22F9D">
            <w:pPr>
              <w:spacing w:after="0" w:line="240" w:lineRule="auto"/>
            </w:pPr>
            <w:r>
              <w:t xml:space="preserve">Where possible meetings that need to be done face to face will be done in school.  </w:t>
            </w:r>
          </w:p>
          <w:p w:rsidR="00D632C7" w:rsidRDefault="00D632C7" w:rsidP="00C22F9D">
            <w:pPr>
              <w:spacing w:after="0" w:line="240" w:lineRule="auto"/>
            </w:pPr>
            <w:r>
              <w:lastRenderedPageBreak/>
              <w:t>No indoor home visits to be done currently. Only doorstep communications.</w:t>
            </w:r>
          </w:p>
          <w:p w:rsidR="00D632C7" w:rsidRDefault="00D632C7" w:rsidP="00C22F9D">
            <w:pPr>
              <w:spacing w:after="0" w:line="240" w:lineRule="auto"/>
            </w:pPr>
            <w:r>
              <w:t>Any communications that can be done via telephone should be done this way.</w:t>
            </w:r>
          </w:p>
          <w:p w:rsidR="00D632C7" w:rsidRPr="00D632C7" w:rsidRDefault="00D632C7" w:rsidP="00C22F9D">
            <w:pPr>
              <w:spacing w:after="0" w:line="240" w:lineRule="auto"/>
              <w:rPr>
                <w:b/>
                <w:i/>
              </w:rPr>
            </w:pPr>
            <w:r w:rsidRPr="00D632C7">
              <w:rPr>
                <w:b/>
                <w:i/>
              </w:rPr>
              <w:t>In the event of an outbreak, all communications/meetings to be done via telephone or ZOOM</w:t>
            </w:r>
          </w:p>
        </w:tc>
        <w:tc>
          <w:tcPr>
            <w:tcW w:w="1843" w:type="dxa"/>
            <w:tcBorders>
              <w:top w:val="single" w:sz="4" w:space="0" w:color="auto"/>
              <w:left w:val="single" w:sz="4" w:space="0" w:color="auto"/>
              <w:bottom w:val="single" w:sz="4" w:space="0" w:color="auto"/>
              <w:right w:val="single" w:sz="4" w:space="0" w:color="auto"/>
            </w:tcBorders>
          </w:tcPr>
          <w:p w:rsidR="00D632C7" w:rsidRDefault="00D632C7">
            <w:pPr>
              <w:spacing w:after="0" w:line="240" w:lineRule="auto"/>
            </w:pPr>
          </w:p>
        </w:tc>
      </w:tr>
      <w:tr w:rsidR="00CC722B"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rsidR="00CC722B" w:rsidRDefault="00CC722B" w:rsidP="00CC722B">
            <w:pPr>
              <w:spacing w:after="0" w:line="240" w:lineRule="auto"/>
              <w:jc w:val="center"/>
            </w:pPr>
            <w:r w:rsidRPr="00277925">
              <w:rPr>
                <w:b/>
                <w:sz w:val="28"/>
                <w:szCs w:val="28"/>
              </w:rPr>
              <w:lastRenderedPageBreak/>
              <w:t>HEALTH AND SAFETY</w:t>
            </w:r>
          </w:p>
        </w:tc>
      </w:tr>
      <w:tr w:rsidR="00C22F9D" w:rsidTr="00BF484C">
        <w:tc>
          <w:tcPr>
            <w:tcW w:w="1376" w:type="dxa"/>
            <w:tcBorders>
              <w:top w:val="single" w:sz="4" w:space="0" w:color="auto"/>
              <w:left w:val="single" w:sz="4" w:space="0" w:color="auto"/>
              <w:bottom w:val="single" w:sz="4" w:space="0" w:color="auto"/>
              <w:right w:val="single" w:sz="4" w:space="0" w:color="auto"/>
            </w:tcBorders>
          </w:tcPr>
          <w:p w:rsidR="00C22F9D" w:rsidRDefault="00A8236D">
            <w:pPr>
              <w:spacing w:after="0" w:line="240" w:lineRule="auto"/>
            </w:pPr>
            <w:r>
              <w:t>Cleaning</w:t>
            </w:r>
          </w:p>
        </w:tc>
        <w:tc>
          <w:tcPr>
            <w:tcW w:w="3127" w:type="dxa"/>
            <w:tcBorders>
              <w:top w:val="single" w:sz="4" w:space="0" w:color="auto"/>
              <w:left w:val="single" w:sz="4" w:space="0" w:color="auto"/>
              <w:bottom w:val="single" w:sz="4" w:space="0" w:color="auto"/>
              <w:right w:val="single" w:sz="4" w:space="0" w:color="auto"/>
            </w:tcBorders>
          </w:tcPr>
          <w:p w:rsidR="00C22F9D" w:rsidRDefault="00A8236D" w:rsidP="00C22F9D">
            <w:pPr>
              <w:spacing w:after="0" w:line="240" w:lineRule="auto"/>
            </w:pPr>
            <w:r>
              <w:t>Enhanced cleaning regimes and hand sanitising to continue.</w:t>
            </w:r>
          </w:p>
        </w:tc>
        <w:tc>
          <w:tcPr>
            <w:tcW w:w="855" w:type="dxa"/>
            <w:tcBorders>
              <w:top w:val="single" w:sz="4" w:space="0" w:color="auto"/>
              <w:left w:val="single" w:sz="4" w:space="0" w:color="auto"/>
              <w:bottom w:val="single" w:sz="4" w:space="0" w:color="auto"/>
              <w:right w:val="single" w:sz="4" w:space="0" w:color="auto"/>
            </w:tcBorders>
          </w:tcPr>
          <w:p w:rsidR="00C22F9D" w:rsidRDefault="00C22F9D">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rsidR="00C22F9D" w:rsidRDefault="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rsidR="00C22F9D" w:rsidRDefault="00BF484C">
            <w:pPr>
              <w:spacing w:after="0" w:line="240" w:lineRule="auto"/>
              <w:rPr>
                <w:b/>
                <w:i/>
              </w:rPr>
            </w:pPr>
            <w:r>
              <w:rPr>
                <w:b/>
                <w:i/>
              </w:rPr>
              <w:t xml:space="preserve"> AM</w:t>
            </w:r>
            <w:r w:rsidR="00180EAB" w:rsidRPr="00180EAB">
              <w:rPr>
                <w:b/>
                <w:i/>
              </w:rPr>
              <w:t xml:space="preserve"> to ensure stacks are frequently replenished</w:t>
            </w:r>
          </w:p>
          <w:p w:rsidR="00180EAB" w:rsidRPr="00180EAB" w:rsidRDefault="00180EAB">
            <w:pPr>
              <w:spacing w:after="0" w:line="240" w:lineRule="auto"/>
            </w:pPr>
          </w:p>
        </w:tc>
        <w:tc>
          <w:tcPr>
            <w:tcW w:w="1843" w:type="dxa"/>
            <w:tcBorders>
              <w:top w:val="single" w:sz="4" w:space="0" w:color="auto"/>
              <w:left w:val="single" w:sz="4" w:space="0" w:color="auto"/>
              <w:bottom w:val="single" w:sz="4" w:space="0" w:color="auto"/>
              <w:right w:val="single" w:sz="4" w:space="0" w:color="auto"/>
            </w:tcBorders>
          </w:tcPr>
          <w:p w:rsidR="00C22F9D" w:rsidRDefault="00C22F9D">
            <w:pPr>
              <w:spacing w:after="0" w:line="240" w:lineRule="auto"/>
            </w:pPr>
          </w:p>
        </w:tc>
      </w:tr>
      <w:tr w:rsidR="00A8236D" w:rsidTr="00BF484C">
        <w:tc>
          <w:tcPr>
            <w:tcW w:w="1376"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PPE</w:t>
            </w:r>
          </w:p>
          <w:p w:rsidR="00277925" w:rsidRDefault="00277925" w:rsidP="00A8236D">
            <w:pPr>
              <w:spacing w:after="0" w:line="240" w:lineRule="auto"/>
            </w:pPr>
          </w:p>
          <w:p w:rsidR="00277925" w:rsidRDefault="00277925" w:rsidP="00A8236D">
            <w:pPr>
              <w:spacing w:after="0" w:line="240" w:lineRule="auto"/>
            </w:pPr>
            <w:r>
              <w:t>Face Coverings</w:t>
            </w:r>
          </w:p>
        </w:tc>
        <w:tc>
          <w:tcPr>
            <w:tcW w:w="3127"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 xml:space="preserve">The use of PPE </w:t>
            </w:r>
          </w:p>
        </w:tc>
        <w:tc>
          <w:tcPr>
            <w:tcW w:w="855"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PPE MUST be worn when dealing with a suspected/confirmed case</w:t>
            </w:r>
          </w:p>
          <w:p w:rsidR="00CC722B" w:rsidRDefault="00A8236D" w:rsidP="00A8236D">
            <w:pPr>
              <w:spacing w:after="0" w:line="240" w:lineRule="auto"/>
            </w:pPr>
            <w:r>
              <w:t>Visors can be worn in the classroom through the school day. This is a personal choice.</w:t>
            </w:r>
          </w:p>
          <w:p w:rsidR="00CC722B" w:rsidRDefault="00CC722B" w:rsidP="00A8236D">
            <w:pPr>
              <w:spacing w:after="0" w:line="240" w:lineRule="auto"/>
            </w:pPr>
            <w:r>
              <w:t>Parents are not required to wear face masks on school premises unless otherwise instructed by PHE in the event of an outbreak.</w:t>
            </w:r>
          </w:p>
        </w:tc>
        <w:tc>
          <w:tcPr>
            <w:tcW w:w="1843"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r>
      <w:tr w:rsidR="00A8236D" w:rsidTr="00BF484C">
        <w:tc>
          <w:tcPr>
            <w:tcW w:w="1376"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Ventilation</w:t>
            </w:r>
          </w:p>
        </w:tc>
        <w:tc>
          <w:tcPr>
            <w:tcW w:w="3127"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To ensure adequate ventilation</w:t>
            </w:r>
          </w:p>
        </w:tc>
        <w:tc>
          <w:tcPr>
            <w:tcW w:w="855"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rsidR="00A8236D" w:rsidRDefault="00BF484C" w:rsidP="00A8236D">
            <w:pPr>
              <w:spacing w:after="0" w:line="240" w:lineRule="auto"/>
              <w:rPr>
                <w:b/>
                <w:i/>
              </w:rPr>
            </w:pPr>
            <w:r>
              <w:rPr>
                <w:b/>
                <w:i/>
              </w:rPr>
              <w:t>FN/MG/AM</w:t>
            </w:r>
            <w:r w:rsidR="00A8236D" w:rsidRPr="00A8236D">
              <w:rPr>
                <w:b/>
                <w:i/>
              </w:rPr>
              <w:t xml:space="preserve"> to compl</w:t>
            </w:r>
            <w:r w:rsidR="00180EAB">
              <w:rPr>
                <w:b/>
                <w:i/>
              </w:rPr>
              <w:t>ete Ventilation Checklist. R</w:t>
            </w:r>
            <w:r w:rsidR="00A8236D" w:rsidRPr="00A8236D">
              <w:rPr>
                <w:b/>
                <w:i/>
              </w:rPr>
              <w:t>eturn to LA by end of October</w:t>
            </w:r>
          </w:p>
          <w:p w:rsidR="00A8236D" w:rsidRPr="00A8236D" w:rsidRDefault="00A8236D" w:rsidP="00A8236D">
            <w:pPr>
              <w:spacing w:after="0" w:line="240" w:lineRule="auto"/>
            </w:pPr>
            <w:r>
              <w:t>Classroom windows to be open where possible</w:t>
            </w:r>
          </w:p>
        </w:tc>
        <w:tc>
          <w:tcPr>
            <w:tcW w:w="1843"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r>
      <w:tr w:rsidR="00147AF5" w:rsidTr="00BF484C">
        <w:tc>
          <w:tcPr>
            <w:tcW w:w="1376"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Staffroom</w:t>
            </w:r>
          </w:p>
        </w:tc>
        <w:tc>
          <w:tcPr>
            <w:tcW w:w="3127"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 xml:space="preserve">To increase capacity of staffroom use. </w:t>
            </w:r>
          </w:p>
        </w:tc>
        <w:tc>
          <w:tcPr>
            <w:tcW w:w="855"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Staff</w:t>
            </w:r>
          </w:p>
        </w:tc>
        <w:tc>
          <w:tcPr>
            <w:tcW w:w="1300"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 xml:space="preserve">Number of 4 maximum restriction lifted. Advise to use other rooms if the staff room is busy. </w:t>
            </w:r>
          </w:p>
          <w:p w:rsidR="00CC722B" w:rsidRPr="00147AF5" w:rsidRDefault="00CC722B" w:rsidP="00A8236D">
            <w:pPr>
              <w:spacing w:after="0" w:line="240" w:lineRule="auto"/>
            </w:pPr>
            <w:r w:rsidRPr="00CC722B">
              <w:rPr>
                <w:b/>
                <w:i/>
              </w:rPr>
              <w:t>In the event of an outbreak, restr</w:t>
            </w:r>
            <w:r>
              <w:rPr>
                <w:b/>
                <w:i/>
              </w:rPr>
              <w:t>ictions</w:t>
            </w:r>
            <w:r w:rsidRPr="00CC722B">
              <w:rPr>
                <w:b/>
                <w:i/>
              </w:rPr>
              <w:t xml:space="preserve"> will be re-introduced.</w:t>
            </w:r>
          </w:p>
        </w:tc>
        <w:tc>
          <w:tcPr>
            <w:tcW w:w="1843"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p>
        </w:tc>
      </w:tr>
      <w:tr w:rsidR="00147AF5" w:rsidTr="00BF484C">
        <w:tc>
          <w:tcPr>
            <w:tcW w:w="1376"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Office</w:t>
            </w:r>
          </w:p>
        </w:tc>
        <w:tc>
          <w:tcPr>
            <w:tcW w:w="3127"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To ensure safe management of office space</w:t>
            </w:r>
          </w:p>
        </w:tc>
        <w:tc>
          <w:tcPr>
            <w:tcW w:w="855"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All</w:t>
            </w:r>
          </w:p>
        </w:tc>
        <w:tc>
          <w:tcPr>
            <w:tcW w:w="1300"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As above</w:t>
            </w:r>
          </w:p>
        </w:tc>
        <w:tc>
          <w:tcPr>
            <w:tcW w:w="6945"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r>
              <w:t>Only access the office if needed</w:t>
            </w:r>
          </w:p>
          <w:p w:rsidR="00147AF5" w:rsidRDefault="00147AF5" w:rsidP="00A8236D">
            <w:pPr>
              <w:spacing w:after="0" w:line="240" w:lineRule="auto"/>
            </w:pPr>
            <w:r>
              <w:t xml:space="preserve">No communal gatherings in the office </w:t>
            </w:r>
          </w:p>
        </w:tc>
        <w:tc>
          <w:tcPr>
            <w:tcW w:w="1843" w:type="dxa"/>
            <w:tcBorders>
              <w:top w:val="single" w:sz="4" w:space="0" w:color="auto"/>
              <w:left w:val="single" w:sz="4" w:space="0" w:color="auto"/>
              <w:bottom w:val="single" w:sz="4" w:space="0" w:color="auto"/>
              <w:right w:val="single" w:sz="4" w:space="0" w:color="auto"/>
            </w:tcBorders>
          </w:tcPr>
          <w:p w:rsidR="00147AF5" w:rsidRDefault="00147AF5" w:rsidP="00A8236D">
            <w:pPr>
              <w:spacing w:after="0" w:line="240" w:lineRule="auto"/>
            </w:pPr>
          </w:p>
        </w:tc>
      </w:tr>
      <w:tr w:rsidR="00277925" w:rsidTr="00BF484C">
        <w:tc>
          <w:tcPr>
            <w:tcW w:w="1544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Pr>
          <w:p w:rsidR="00277925" w:rsidRPr="00277925" w:rsidRDefault="00277925" w:rsidP="00277925">
            <w:pPr>
              <w:spacing w:after="0" w:line="240" w:lineRule="auto"/>
              <w:jc w:val="center"/>
              <w:rPr>
                <w:b/>
                <w:sz w:val="28"/>
                <w:szCs w:val="28"/>
              </w:rPr>
            </w:pPr>
            <w:r w:rsidRPr="00277925">
              <w:rPr>
                <w:b/>
                <w:sz w:val="28"/>
                <w:szCs w:val="28"/>
              </w:rPr>
              <w:t>COMMUNICATION</w:t>
            </w:r>
          </w:p>
        </w:tc>
      </w:tr>
      <w:tr w:rsidR="00A8236D" w:rsidTr="00BF484C">
        <w:tc>
          <w:tcPr>
            <w:tcW w:w="1376" w:type="dxa"/>
            <w:tcBorders>
              <w:top w:val="single" w:sz="4" w:space="0" w:color="auto"/>
              <w:left w:val="single" w:sz="4" w:space="0" w:color="auto"/>
              <w:bottom w:val="single" w:sz="4" w:space="0" w:color="auto"/>
              <w:right w:val="single" w:sz="4" w:space="0" w:color="auto"/>
            </w:tcBorders>
          </w:tcPr>
          <w:p w:rsidR="00A8236D" w:rsidRDefault="00277925" w:rsidP="00A8236D">
            <w:pPr>
              <w:spacing w:after="0" w:line="240" w:lineRule="auto"/>
            </w:pPr>
            <w:r>
              <w:t>Staff</w:t>
            </w:r>
          </w:p>
        </w:tc>
        <w:tc>
          <w:tcPr>
            <w:tcW w:w="3127" w:type="dxa"/>
            <w:tcBorders>
              <w:top w:val="single" w:sz="4" w:space="0" w:color="auto"/>
              <w:left w:val="single" w:sz="4" w:space="0" w:color="auto"/>
              <w:bottom w:val="single" w:sz="4" w:space="0" w:color="auto"/>
              <w:right w:val="single" w:sz="4" w:space="0" w:color="auto"/>
            </w:tcBorders>
          </w:tcPr>
          <w:p w:rsidR="00A8236D" w:rsidRDefault="00277925" w:rsidP="00A8236D">
            <w:pPr>
              <w:spacing w:after="0" w:line="240" w:lineRule="auto"/>
            </w:pPr>
            <w:r>
              <w:t>To ensure effective communication of requirements and updates</w:t>
            </w:r>
          </w:p>
        </w:tc>
        <w:tc>
          <w:tcPr>
            <w:tcW w:w="855" w:type="dxa"/>
            <w:tcBorders>
              <w:top w:val="single" w:sz="4" w:space="0" w:color="auto"/>
              <w:left w:val="single" w:sz="4" w:space="0" w:color="auto"/>
              <w:bottom w:val="single" w:sz="4" w:space="0" w:color="auto"/>
              <w:right w:val="single" w:sz="4" w:space="0" w:color="auto"/>
            </w:tcBorders>
          </w:tcPr>
          <w:p w:rsidR="00A8236D" w:rsidRDefault="00BF484C" w:rsidP="00A8236D">
            <w:pPr>
              <w:spacing w:after="0" w:line="240" w:lineRule="auto"/>
            </w:pPr>
            <w:r>
              <w:t>FN</w:t>
            </w:r>
          </w:p>
        </w:tc>
        <w:tc>
          <w:tcPr>
            <w:tcW w:w="1300"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147AF5" w:rsidRDefault="00BF484C" w:rsidP="00A8236D">
            <w:pPr>
              <w:spacing w:after="0" w:line="240" w:lineRule="auto"/>
            </w:pPr>
            <w:r>
              <w:t>FN</w:t>
            </w:r>
            <w:r w:rsidR="00277925">
              <w:t xml:space="preserve"> will communi</w:t>
            </w:r>
            <w:r>
              <w:t>cate via email, staff meetings.</w:t>
            </w:r>
            <w:r w:rsidR="00147AF5">
              <w:t xml:space="preserve"> </w:t>
            </w:r>
          </w:p>
          <w:p w:rsidR="00CC722B" w:rsidRDefault="00147AF5" w:rsidP="00BF484C">
            <w:pPr>
              <w:spacing w:after="0" w:line="240" w:lineRule="auto"/>
            </w:pPr>
            <w:r>
              <w:t xml:space="preserve">Face to Face meetings will be in the hall or </w:t>
            </w:r>
            <w:r w:rsidR="00BF484C">
              <w:t xml:space="preserve">6R </w:t>
            </w:r>
            <w:r>
              <w:t>classroom where distancing can be maintained.</w:t>
            </w:r>
          </w:p>
        </w:tc>
        <w:tc>
          <w:tcPr>
            <w:tcW w:w="1843"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r>
      <w:tr w:rsidR="00A8236D" w:rsidTr="00BF484C">
        <w:tc>
          <w:tcPr>
            <w:tcW w:w="1376" w:type="dxa"/>
            <w:tcBorders>
              <w:top w:val="single" w:sz="4" w:space="0" w:color="auto"/>
              <w:left w:val="single" w:sz="4" w:space="0" w:color="auto"/>
              <w:bottom w:val="single" w:sz="4" w:space="0" w:color="auto"/>
              <w:right w:val="single" w:sz="4" w:space="0" w:color="auto"/>
            </w:tcBorders>
          </w:tcPr>
          <w:p w:rsidR="00A8236D" w:rsidRDefault="00147AF5" w:rsidP="00A8236D">
            <w:pPr>
              <w:spacing w:after="0" w:line="240" w:lineRule="auto"/>
            </w:pPr>
            <w:r>
              <w:t>Governors</w:t>
            </w:r>
          </w:p>
        </w:tc>
        <w:tc>
          <w:tcPr>
            <w:tcW w:w="3127" w:type="dxa"/>
            <w:tcBorders>
              <w:top w:val="single" w:sz="4" w:space="0" w:color="auto"/>
              <w:left w:val="single" w:sz="4" w:space="0" w:color="auto"/>
              <w:bottom w:val="single" w:sz="4" w:space="0" w:color="auto"/>
              <w:right w:val="single" w:sz="4" w:space="0" w:color="auto"/>
            </w:tcBorders>
          </w:tcPr>
          <w:p w:rsidR="00A8236D" w:rsidRDefault="00147AF5" w:rsidP="00A8236D">
            <w:pPr>
              <w:spacing w:after="0" w:line="240" w:lineRule="auto"/>
            </w:pPr>
            <w:r>
              <w:t>As above</w:t>
            </w:r>
          </w:p>
        </w:tc>
        <w:tc>
          <w:tcPr>
            <w:tcW w:w="855"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c>
          <w:tcPr>
            <w:tcW w:w="1300"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A8236D" w:rsidRDefault="00BF484C" w:rsidP="00A8236D">
            <w:pPr>
              <w:spacing w:after="0" w:line="240" w:lineRule="auto"/>
            </w:pPr>
            <w:r>
              <w:t>FN/RM/MG</w:t>
            </w:r>
            <w:r w:rsidR="00147AF5">
              <w:t xml:space="preserve"> will communicate via email.</w:t>
            </w:r>
          </w:p>
          <w:p w:rsidR="00147AF5" w:rsidRDefault="00147AF5" w:rsidP="00A8236D">
            <w:pPr>
              <w:spacing w:after="0" w:line="240" w:lineRule="auto"/>
            </w:pPr>
            <w:r>
              <w:t>Governors meetings may continue as ZOOM meetings if this is the preferred choice of Governors. Full Governing Body meetings</w:t>
            </w:r>
            <w:r w:rsidR="00BF484C">
              <w:t xml:space="preserve"> may need to be Face to Face. FN</w:t>
            </w:r>
            <w:r>
              <w:t xml:space="preserve"> to discuss with Governors and Governor Services to gather opinions.</w:t>
            </w:r>
          </w:p>
        </w:tc>
        <w:tc>
          <w:tcPr>
            <w:tcW w:w="1843"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r>
      <w:tr w:rsidR="00A8236D" w:rsidTr="00BF484C">
        <w:tc>
          <w:tcPr>
            <w:tcW w:w="1376" w:type="dxa"/>
            <w:tcBorders>
              <w:top w:val="single" w:sz="4" w:space="0" w:color="auto"/>
              <w:left w:val="single" w:sz="4" w:space="0" w:color="auto"/>
              <w:bottom w:val="single" w:sz="4" w:space="0" w:color="auto"/>
              <w:right w:val="single" w:sz="4" w:space="0" w:color="auto"/>
            </w:tcBorders>
          </w:tcPr>
          <w:p w:rsidR="00A8236D" w:rsidRDefault="00147AF5" w:rsidP="00A8236D">
            <w:pPr>
              <w:spacing w:after="0" w:line="240" w:lineRule="auto"/>
            </w:pPr>
            <w:r>
              <w:t>Parents</w:t>
            </w:r>
          </w:p>
        </w:tc>
        <w:tc>
          <w:tcPr>
            <w:tcW w:w="3127" w:type="dxa"/>
            <w:tcBorders>
              <w:top w:val="single" w:sz="4" w:space="0" w:color="auto"/>
              <w:left w:val="single" w:sz="4" w:space="0" w:color="auto"/>
              <w:bottom w:val="single" w:sz="4" w:space="0" w:color="auto"/>
              <w:right w:val="single" w:sz="4" w:space="0" w:color="auto"/>
            </w:tcBorders>
          </w:tcPr>
          <w:p w:rsidR="00A8236D" w:rsidRDefault="00147AF5" w:rsidP="00A8236D">
            <w:pPr>
              <w:spacing w:after="0" w:line="240" w:lineRule="auto"/>
            </w:pPr>
            <w:r>
              <w:t>As above</w:t>
            </w:r>
          </w:p>
        </w:tc>
        <w:tc>
          <w:tcPr>
            <w:tcW w:w="855" w:type="dxa"/>
            <w:tcBorders>
              <w:top w:val="single" w:sz="4" w:space="0" w:color="auto"/>
              <w:left w:val="single" w:sz="4" w:space="0" w:color="auto"/>
              <w:bottom w:val="single" w:sz="4" w:space="0" w:color="auto"/>
              <w:right w:val="single" w:sz="4" w:space="0" w:color="auto"/>
            </w:tcBorders>
          </w:tcPr>
          <w:p w:rsidR="00A8236D" w:rsidRDefault="00BF484C" w:rsidP="00A8236D">
            <w:pPr>
              <w:spacing w:after="0" w:line="240" w:lineRule="auto"/>
            </w:pPr>
            <w:r>
              <w:t>FN/RM/MG / STAFF / OFFICE</w:t>
            </w:r>
          </w:p>
        </w:tc>
        <w:tc>
          <w:tcPr>
            <w:tcW w:w="1300"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c>
          <w:tcPr>
            <w:tcW w:w="6945" w:type="dxa"/>
            <w:tcBorders>
              <w:top w:val="single" w:sz="4" w:space="0" w:color="auto"/>
              <w:left w:val="single" w:sz="4" w:space="0" w:color="auto"/>
              <w:bottom w:val="single" w:sz="4" w:space="0" w:color="auto"/>
              <w:right w:val="single" w:sz="4" w:space="0" w:color="auto"/>
            </w:tcBorders>
          </w:tcPr>
          <w:p w:rsidR="00A8236D" w:rsidRDefault="00147AF5" w:rsidP="00A8236D">
            <w:pPr>
              <w:spacing w:after="0" w:line="240" w:lineRule="auto"/>
            </w:pPr>
            <w:r>
              <w:t>Parents News Letters</w:t>
            </w:r>
            <w:r w:rsidR="00BF484C">
              <w:t xml:space="preserve"> will continue to be sent out</w:t>
            </w:r>
            <w:r w:rsidR="00CC722B">
              <w:t>.</w:t>
            </w:r>
          </w:p>
          <w:p w:rsidR="00CC722B" w:rsidRDefault="00CC722B" w:rsidP="00A8236D">
            <w:pPr>
              <w:spacing w:after="0" w:line="240" w:lineRule="auto"/>
            </w:pPr>
            <w:r>
              <w:t>COVID updates and documentation will be posted on the school website</w:t>
            </w:r>
            <w:r w:rsidR="00BF484C">
              <w:t>/Facebook page</w:t>
            </w:r>
            <w:r>
              <w:t>.</w:t>
            </w:r>
          </w:p>
          <w:p w:rsidR="00CC722B" w:rsidRDefault="00BF484C" w:rsidP="00A8236D">
            <w:pPr>
              <w:spacing w:after="0" w:line="240" w:lineRule="auto"/>
            </w:pPr>
            <w:r>
              <w:t>Parent Pay/Edu Spot</w:t>
            </w:r>
            <w:r w:rsidR="00CC722B">
              <w:t xml:space="preserve"> text messaging service will continue to be used.</w:t>
            </w:r>
          </w:p>
          <w:p w:rsidR="00CC722B" w:rsidRDefault="00CC722B" w:rsidP="00A8236D">
            <w:pPr>
              <w:spacing w:after="0" w:line="240" w:lineRule="auto"/>
            </w:pPr>
            <w:r>
              <w:lastRenderedPageBreak/>
              <w:t xml:space="preserve">Parents can resume coming to the school office but must remain hatch side and adhere to office opening times. In the event of an outbreak, telephone contact only will be resumed.  </w:t>
            </w:r>
          </w:p>
        </w:tc>
        <w:tc>
          <w:tcPr>
            <w:tcW w:w="1843" w:type="dxa"/>
            <w:tcBorders>
              <w:top w:val="single" w:sz="4" w:space="0" w:color="auto"/>
              <w:left w:val="single" w:sz="4" w:space="0" w:color="auto"/>
              <w:bottom w:val="single" w:sz="4" w:space="0" w:color="auto"/>
              <w:right w:val="single" w:sz="4" w:space="0" w:color="auto"/>
            </w:tcBorders>
          </w:tcPr>
          <w:p w:rsidR="00A8236D" w:rsidRDefault="00A8236D" w:rsidP="00A8236D">
            <w:pPr>
              <w:spacing w:after="0" w:line="240" w:lineRule="auto"/>
            </w:pPr>
          </w:p>
        </w:tc>
      </w:tr>
    </w:tbl>
    <w:p w:rsidR="00616BBB" w:rsidRDefault="00616BBB"/>
    <w:sectPr w:rsidR="00616BBB" w:rsidSect="00616BB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614B8"/>
    <w:multiLevelType w:val="hybridMultilevel"/>
    <w:tmpl w:val="9670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56DAD"/>
    <w:multiLevelType w:val="hybridMultilevel"/>
    <w:tmpl w:val="99F8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BBB"/>
    <w:rsid w:val="00076DDD"/>
    <w:rsid w:val="000862EB"/>
    <w:rsid w:val="00126763"/>
    <w:rsid w:val="00147AF5"/>
    <w:rsid w:val="001553A7"/>
    <w:rsid w:val="00180EAB"/>
    <w:rsid w:val="001A53D6"/>
    <w:rsid w:val="00277925"/>
    <w:rsid w:val="00616BBB"/>
    <w:rsid w:val="008E26E6"/>
    <w:rsid w:val="008E2E13"/>
    <w:rsid w:val="009B6004"/>
    <w:rsid w:val="00A8236D"/>
    <w:rsid w:val="00AA3C98"/>
    <w:rsid w:val="00BF484C"/>
    <w:rsid w:val="00C22F9D"/>
    <w:rsid w:val="00CC722B"/>
    <w:rsid w:val="00CF5EF9"/>
    <w:rsid w:val="00D16CD4"/>
    <w:rsid w:val="00D632C7"/>
    <w:rsid w:val="00F723A9"/>
    <w:rsid w:val="00F90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C54E"/>
  <w15:chartTrackingRefBased/>
  <w15:docId w15:val="{1944A1CD-6896-4B02-A1B1-9988CC68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6BB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6BB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6004"/>
    <w:pPr>
      <w:ind w:left="720"/>
      <w:contextualSpacing/>
    </w:pPr>
  </w:style>
  <w:style w:type="paragraph" w:styleId="BalloonText">
    <w:name w:val="Balloon Text"/>
    <w:basedOn w:val="Normal"/>
    <w:link w:val="BalloonTextChar"/>
    <w:uiPriority w:val="99"/>
    <w:semiHidden/>
    <w:unhideWhenUsed/>
    <w:rsid w:val="00D63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2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84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1277</Words>
  <Characters>7283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CDring</dc:creator>
  <cp:keywords/>
  <dc:description/>
  <cp:lastModifiedBy>user</cp:lastModifiedBy>
  <cp:revision>3</cp:revision>
  <cp:lastPrinted>2021-08-26T12:03:00Z</cp:lastPrinted>
  <dcterms:created xsi:type="dcterms:W3CDTF">2021-08-31T08:24:00Z</dcterms:created>
  <dcterms:modified xsi:type="dcterms:W3CDTF">2021-08-31T09:24:00Z</dcterms:modified>
</cp:coreProperties>
</file>